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EA54D" w14:textId="77777777" w:rsidR="00E634B1" w:rsidRDefault="00E634B1" w:rsidP="00E634B1">
      <w:pPr>
        <w:rPr>
          <w:lang w:val="sr-Latn-RS"/>
        </w:rPr>
      </w:pPr>
      <w:r>
        <w:rPr>
          <w:lang w:val="sr-Cyrl-RS"/>
        </w:rPr>
        <w:t xml:space="preserve">Дељеник, делилац, количник </w:t>
      </w:r>
      <w:hyperlink r:id="rId4" w:tgtFrame="_blank" w:history="1">
        <w:r>
          <w:rPr>
            <w:rStyle w:val="Hyperlink"/>
            <w:lang w:val="sr-Latn-RS"/>
          </w:rPr>
          <w:t>https://m.youtube.com/watch?feature=youtu.be&amp;v=Tdoe4UtPLZ8</w:t>
        </w:r>
      </w:hyperlink>
    </w:p>
    <w:p w14:paraId="315E56B1" w14:textId="77777777" w:rsidR="001248BE" w:rsidRDefault="001248BE">
      <w:bookmarkStart w:id="0" w:name="_GoBack"/>
      <w:bookmarkEnd w:id="0"/>
    </w:p>
    <w:sectPr w:rsidR="001248BE" w:rsidSect="00320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4B1"/>
    <w:rsid w:val="001248BE"/>
    <w:rsid w:val="00320AC0"/>
    <w:rsid w:val="009C3443"/>
    <w:rsid w:val="00E6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8D3B2"/>
  <w15:chartTrackingRefBased/>
  <w15:docId w15:val="{A5663866-B3FA-4FA0-8B91-BAA29AF6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3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.youtube.com/watch?feature=youtu.be&amp;v=Tdoe4UtPLZ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Petrovic</dc:creator>
  <cp:keywords/>
  <dc:description/>
  <cp:lastModifiedBy>Tatjana Petrovic</cp:lastModifiedBy>
  <cp:revision>1</cp:revision>
  <dcterms:created xsi:type="dcterms:W3CDTF">2020-03-20T21:34:00Z</dcterms:created>
  <dcterms:modified xsi:type="dcterms:W3CDTF">2020-03-20T21:35:00Z</dcterms:modified>
</cp:coreProperties>
</file>