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AC" w:rsidRPr="000278AC" w:rsidRDefault="000278AC" w:rsidP="000278A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78AC">
        <w:rPr>
          <w:rFonts w:ascii="Times New Roman" w:hAnsi="Times New Roman" w:cs="Times New Roman"/>
          <w:sz w:val="24"/>
          <w:szCs w:val="24"/>
        </w:rPr>
        <w:t>Mузичка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AC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</w:p>
    <w:p w:rsidR="000278AC" w:rsidRPr="00B4193A" w:rsidRDefault="000278AC" w:rsidP="000278A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78AC">
        <w:rPr>
          <w:rFonts w:ascii="Times New Roman" w:hAnsi="Times New Roman" w:cs="Times New Roman"/>
          <w:sz w:val="24"/>
          <w:szCs w:val="24"/>
        </w:rPr>
        <w:t>Април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 xml:space="preserve"> 21 – 24. 4. 2020</w:t>
      </w:r>
      <w:r w:rsidR="00B4193A">
        <w:rPr>
          <w:rFonts w:ascii="Times New Roman" w:hAnsi="Times New Roman" w:cs="Times New Roman"/>
          <w:sz w:val="24"/>
          <w:szCs w:val="24"/>
        </w:rPr>
        <w:t>.</w:t>
      </w:r>
    </w:p>
    <w:p w:rsidR="000278AC" w:rsidRPr="000278AC" w:rsidRDefault="000278AC" w:rsidP="000278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78AC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AC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>:</w:t>
      </w:r>
    </w:p>
    <w:p w:rsidR="000278AC" w:rsidRPr="000278AC" w:rsidRDefault="000278AC" w:rsidP="00027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8AC">
        <w:rPr>
          <w:rFonts w:ascii="Times New Roman" w:hAnsi="Times New Roman" w:cs="Times New Roman"/>
          <w:sz w:val="24"/>
          <w:szCs w:val="24"/>
        </w:rPr>
        <w:t xml:space="preserve">Јозеф Хајдн: </w:t>
      </w:r>
      <w:r w:rsidRPr="000278AC">
        <w:rPr>
          <w:rFonts w:ascii="Times New Roman" w:hAnsi="Times New Roman" w:cs="Times New Roman"/>
          <w:i/>
          <w:iCs/>
          <w:sz w:val="24"/>
          <w:szCs w:val="24"/>
        </w:rPr>
        <w:t>Симфонија бр. 7</w:t>
      </w:r>
      <w:r w:rsidRPr="000278AC">
        <w:rPr>
          <w:rFonts w:ascii="Times New Roman" w:hAnsi="Times New Roman" w:cs="Times New Roman"/>
          <w:sz w:val="24"/>
          <w:szCs w:val="24"/>
        </w:rPr>
        <w:t xml:space="preserve">, 3. став, „Менует“; </w:t>
      </w:r>
    </w:p>
    <w:p w:rsidR="000278AC" w:rsidRPr="000278AC" w:rsidRDefault="000278AC" w:rsidP="00027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8AC">
        <w:rPr>
          <w:rFonts w:ascii="Times New Roman" w:hAnsi="Times New Roman" w:cs="Times New Roman"/>
          <w:sz w:val="24"/>
          <w:szCs w:val="24"/>
        </w:rPr>
        <w:t xml:space="preserve">Јозеф Хајдн: </w:t>
      </w:r>
      <w:r w:rsidRPr="000278AC">
        <w:rPr>
          <w:rFonts w:ascii="Times New Roman" w:hAnsi="Times New Roman" w:cs="Times New Roman"/>
          <w:i/>
          <w:iCs/>
          <w:sz w:val="24"/>
          <w:szCs w:val="24"/>
        </w:rPr>
        <w:t>Гудачки квартет опус 76,</w:t>
      </w:r>
      <w:r w:rsidRPr="000278AC">
        <w:rPr>
          <w:rFonts w:ascii="Times New Roman" w:hAnsi="Times New Roman" w:cs="Times New Roman"/>
          <w:sz w:val="24"/>
          <w:szCs w:val="24"/>
        </w:rPr>
        <w:t xml:space="preserve"> бр. 1, 4. став; </w:t>
      </w:r>
    </w:p>
    <w:p w:rsidR="000278AC" w:rsidRPr="000278AC" w:rsidRDefault="000278AC" w:rsidP="00027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8AC">
        <w:rPr>
          <w:rFonts w:ascii="Times New Roman" w:hAnsi="Times New Roman" w:cs="Times New Roman"/>
          <w:sz w:val="24"/>
          <w:szCs w:val="24"/>
        </w:rPr>
        <w:t xml:space="preserve">Волфганг Амадеус Моцарт </w:t>
      </w:r>
      <w:r w:rsidRPr="000278AC">
        <w:rPr>
          <w:rFonts w:ascii="Times New Roman" w:hAnsi="Times New Roman" w:cs="Times New Roman"/>
          <w:i/>
          <w:iCs/>
          <w:sz w:val="24"/>
          <w:szCs w:val="24"/>
        </w:rPr>
        <w:t>Бастијен и Бастијена</w:t>
      </w:r>
      <w:r w:rsidRPr="000278AC">
        <w:rPr>
          <w:rFonts w:ascii="Times New Roman" w:hAnsi="Times New Roman" w:cs="Times New Roman"/>
          <w:sz w:val="24"/>
          <w:szCs w:val="24"/>
        </w:rPr>
        <w:t xml:space="preserve">, фрагмент; Волфганг Амадеус Моцарт </w:t>
      </w:r>
      <w:r w:rsidRPr="000278AC">
        <w:rPr>
          <w:rFonts w:ascii="Times New Roman" w:hAnsi="Times New Roman" w:cs="Times New Roman"/>
          <w:i/>
          <w:iCs/>
          <w:sz w:val="24"/>
          <w:szCs w:val="24"/>
        </w:rPr>
        <w:t>Мала ноћна музика</w:t>
      </w:r>
      <w:r w:rsidRPr="000278AC">
        <w:rPr>
          <w:rFonts w:ascii="Times New Roman" w:hAnsi="Times New Roman" w:cs="Times New Roman"/>
          <w:sz w:val="24"/>
          <w:szCs w:val="24"/>
        </w:rPr>
        <w:t xml:space="preserve">, 1. став; </w:t>
      </w:r>
    </w:p>
    <w:p w:rsidR="000278AC" w:rsidRPr="000278AC" w:rsidRDefault="000278AC" w:rsidP="00027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8AC">
        <w:rPr>
          <w:rFonts w:ascii="Times New Roman" w:hAnsi="Times New Roman" w:cs="Times New Roman"/>
          <w:sz w:val="24"/>
          <w:szCs w:val="24"/>
        </w:rPr>
        <w:t xml:space="preserve">Волфганг Амадеус </w:t>
      </w:r>
      <w:proofErr w:type="spellStart"/>
      <w:r w:rsidRPr="000278AC">
        <w:rPr>
          <w:rFonts w:ascii="Times New Roman" w:hAnsi="Times New Roman" w:cs="Times New Roman"/>
          <w:sz w:val="24"/>
          <w:szCs w:val="24"/>
        </w:rPr>
        <w:t>Моцарт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78AC">
        <w:rPr>
          <w:rFonts w:ascii="Times New Roman" w:hAnsi="Times New Roman" w:cs="Times New Roman"/>
          <w:i/>
          <w:iCs/>
          <w:sz w:val="24"/>
          <w:szCs w:val="24"/>
        </w:rPr>
        <w:t>Реквијем</w:t>
      </w:r>
      <w:proofErr w:type="spellEnd"/>
      <w:r w:rsidRPr="000278A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278A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278AC">
        <w:rPr>
          <w:rFonts w:ascii="Times New Roman" w:hAnsi="Times New Roman" w:cs="Times New Roman"/>
          <w:sz w:val="24"/>
          <w:szCs w:val="24"/>
        </w:rPr>
        <w:t>Lacrimosa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 xml:space="preserve">“; </w:t>
      </w:r>
    </w:p>
    <w:p w:rsidR="000278AC" w:rsidRDefault="000278AC" w:rsidP="000278A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78AC">
        <w:rPr>
          <w:rFonts w:ascii="Times New Roman" w:hAnsi="Times New Roman" w:cs="Times New Roman"/>
          <w:sz w:val="24"/>
          <w:szCs w:val="24"/>
        </w:rPr>
        <w:t>Лудвиг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AC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AC">
        <w:rPr>
          <w:rFonts w:ascii="Times New Roman" w:hAnsi="Times New Roman" w:cs="Times New Roman"/>
          <w:sz w:val="24"/>
          <w:szCs w:val="24"/>
        </w:rPr>
        <w:t>Бетовен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278AC">
        <w:rPr>
          <w:rFonts w:ascii="Times New Roman" w:hAnsi="Times New Roman" w:cs="Times New Roman"/>
          <w:i/>
          <w:iCs/>
          <w:sz w:val="24"/>
          <w:szCs w:val="24"/>
        </w:rPr>
        <w:t>Соната</w:t>
      </w:r>
      <w:proofErr w:type="spellEnd"/>
      <w:r w:rsidRPr="000278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AC">
        <w:rPr>
          <w:rFonts w:ascii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0278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AC">
        <w:rPr>
          <w:rFonts w:ascii="Times New Roman" w:hAnsi="Times New Roman" w:cs="Times New Roman"/>
          <w:i/>
          <w:iCs/>
          <w:sz w:val="24"/>
          <w:szCs w:val="24"/>
        </w:rPr>
        <w:t>клавир</w:t>
      </w:r>
      <w:proofErr w:type="spellEnd"/>
      <w:r w:rsidRPr="000278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278A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78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78AC">
        <w:rPr>
          <w:rFonts w:ascii="Times New Roman" w:hAnsi="Times New Roman" w:cs="Times New Roman"/>
          <w:sz w:val="24"/>
          <w:szCs w:val="24"/>
        </w:rPr>
        <w:t xml:space="preserve">21, </w:t>
      </w:r>
      <w:proofErr w:type="spellStart"/>
      <w:r w:rsidRPr="000278AC">
        <w:rPr>
          <w:rFonts w:ascii="Times New Roman" w:hAnsi="Times New Roman" w:cs="Times New Roman"/>
          <w:sz w:val="24"/>
          <w:szCs w:val="24"/>
        </w:rPr>
        <w:t>опус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 xml:space="preserve"> 53, C-</w:t>
      </w:r>
      <w:proofErr w:type="spellStart"/>
      <w:r w:rsidRPr="000278AC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0278AC">
        <w:rPr>
          <w:rFonts w:ascii="Times New Roman" w:hAnsi="Times New Roman" w:cs="Times New Roman"/>
          <w:sz w:val="24"/>
          <w:szCs w:val="24"/>
        </w:rPr>
        <w:t>Валдштајн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>“), 1.</w:t>
      </w:r>
      <w:proofErr w:type="gramEnd"/>
      <w:r w:rsidRPr="007677BC">
        <w:rPr>
          <w:rFonts w:ascii="Myriad Pro" w:hAnsi="Myriad Pro" w:cs="Myriad Pro"/>
          <w:sz w:val="18"/>
          <w:szCs w:val="18"/>
        </w:rPr>
        <w:t xml:space="preserve"> </w:t>
      </w:r>
      <w:proofErr w:type="spellStart"/>
      <w:r w:rsidR="00F3535A" w:rsidRPr="000278AC">
        <w:rPr>
          <w:rFonts w:ascii="Times New Roman" w:hAnsi="Times New Roman" w:cs="Times New Roman"/>
          <w:sz w:val="24"/>
          <w:szCs w:val="24"/>
        </w:rPr>
        <w:t>С</w:t>
      </w:r>
      <w:r w:rsidRPr="000278AC">
        <w:rPr>
          <w:rFonts w:ascii="Times New Roman" w:hAnsi="Times New Roman" w:cs="Times New Roman"/>
          <w:sz w:val="24"/>
          <w:szCs w:val="24"/>
        </w:rPr>
        <w:t>тав</w:t>
      </w:r>
      <w:proofErr w:type="spellEnd"/>
    </w:p>
    <w:p w:rsidR="00F3535A" w:rsidRDefault="00373B6C" w:rsidP="000278AC">
      <w:hyperlink r:id="rId4" w:history="1">
        <w:r w:rsidR="00F3535A">
          <w:rPr>
            <w:rStyle w:val="Hyperlink"/>
          </w:rPr>
          <w:t>https://www.youtube.com/watch?v=OJapgNM15Z0</w:t>
        </w:r>
      </w:hyperlink>
    </w:p>
    <w:p w:rsidR="00F3535A" w:rsidRDefault="00373B6C" w:rsidP="000278AC">
      <w:hyperlink r:id="rId5" w:history="1">
        <w:r w:rsidR="00F3535A">
          <w:rPr>
            <w:rStyle w:val="Hyperlink"/>
          </w:rPr>
          <w:t>https</w:t>
        </w:r>
        <w:r w:rsidR="00F3535A" w:rsidRPr="00F3535A">
          <w:rPr>
            <w:rStyle w:val="Hyperlink"/>
          </w:rPr>
          <w:t>://</w:t>
        </w:r>
        <w:r w:rsidR="00F3535A">
          <w:rPr>
            <w:rStyle w:val="Hyperlink"/>
          </w:rPr>
          <w:t>www</w:t>
        </w:r>
        <w:r w:rsidR="00F3535A" w:rsidRPr="00F3535A">
          <w:rPr>
            <w:rStyle w:val="Hyperlink"/>
          </w:rPr>
          <w:t>.</w:t>
        </w:r>
        <w:r w:rsidR="00F3535A">
          <w:rPr>
            <w:rStyle w:val="Hyperlink"/>
          </w:rPr>
          <w:t>youtube</w:t>
        </w:r>
        <w:r w:rsidR="00F3535A" w:rsidRPr="00F3535A">
          <w:rPr>
            <w:rStyle w:val="Hyperlink"/>
          </w:rPr>
          <w:t>.</w:t>
        </w:r>
        <w:r w:rsidR="00F3535A">
          <w:rPr>
            <w:rStyle w:val="Hyperlink"/>
          </w:rPr>
          <w:t>com</w:t>
        </w:r>
        <w:r w:rsidR="00F3535A" w:rsidRPr="00F3535A">
          <w:rPr>
            <w:rStyle w:val="Hyperlink"/>
          </w:rPr>
          <w:t>/</w:t>
        </w:r>
        <w:r w:rsidR="00F3535A">
          <w:rPr>
            <w:rStyle w:val="Hyperlink"/>
          </w:rPr>
          <w:t>watch</w:t>
        </w:r>
        <w:r w:rsidR="00F3535A" w:rsidRPr="00F3535A">
          <w:rPr>
            <w:rStyle w:val="Hyperlink"/>
          </w:rPr>
          <w:t>?</w:t>
        </w:r>
        <w:r w:rsidR="00F3535A">
          <w:rPr>
            <w:rStyle w:val="Hyperlink"/>
          </w:rPr>
          <w:t>v</w:t>
        </w:r>
        <w:r w:rsidR="00F3535A" w:rsidRPr="00F3535A">
          <w:rPr>
            <w:rStyle w:val="Hyperlink"/>
          </w:rPr>
          <w:t>=</w:t>
        </w:r>
        <w:r w:rsidR="00F3535A">
          <w:rPr>
            <w:rStyle w:val="Hyperlink"/>
          </w:rPr>
          <w:t>P</w:t>
        </w:r>
        <w:r w:rsidR="00F3535A" w:rsidRPr="00F3535A">
          <w:rPr>
            <w:rStyle w:val="Hyperlink"/>
          </w:rPr>
          <w:t>4</w:t>
        </w:r>
        <w:r w:rsidR="00F3535A">
          <w:rPr>
            <w:rStyle w:val="Hyperlink"/>
          </w:rPr>
          <w:t>hZ</w:t>
        </w:r>
        <w:r w:rsidR="00F3535A" w:rsidRPr="00F3535A">
          <w:rPr>
            <w:rStyle w:val="Hyperlink"/>
          </w:rPr>
          <w:t>77</w:t>
        </w:r>
        <w:r w:rsidR="00F3535A">
          <w:rPr>
            <w:rStyle w:val="Hyperlink"/>
          </w:rPr>
          <w:t>O</w:t>
        </w:r>
        <w:r w:rsidR="00F3535A" w:rsidRPr="00F3535A">
          <w:rPr>
            <w:rStyle w:val="Hyperlink"/>
          </w:rPr>
          <w:t>3_</w:t>
        </w:r>
        <w:r w:rsidR="00F3535A">
          <w:rPr>
            <w:rStyle w:val="Hyperlink"/>
          </w:rPr>
          <w:t>ZY</w:t>
        </w:r>
      </w:hyperlink>
    </w:p>
    <w:p w:rsidR="00F3535A" w:rsidRDefault="00373B6C" w:rsidP="000278AC">
      <w:hyperlink r:id="rId6" w:history="1">
        <w:r w:rsidR="005860ED">
          <w:rPr>
            <w:rStyle w:val="Hyperlink"/>
          </w:rPr>
          <w:t>https</w:t>
        </w:r>
        <w:r w:rsidR="005860ED" w:rsidRPr="005860ED">
          <w:rPr>
            <w:rStyle w:val="Hyperlink"/>
          </w:rPr>
          <w:t>://</w:t>
        </w:r>
        <w:r w:rsidR="005860ED">
          <w:rPr>
            <w:rStyle w:val="Hyperlink"/>
          </w:rPr>
          <w:t>www</w:t>
        </w:r>
        <w:r w:rsidR="005860ED" w:rsidRPr="005860ED">
          <w:rPr>
            <w:rStyle w:val="Hyperlink"/>
          </w:rPr>
          <w:t>.</w:t>
        </w:r>
        <w:r w:rsidR="005860ED">
          <w:rPr>
            <w:rStyle w:val="Hyperlink"/>
          </w:rPr>
          <w:t>youtube</w:t>
        </w:r>
        <w:r w:rsidR="005860ED" w:rsidRPr="005860ED">
          <w:rPr>
            <w:rStyle w:val="Hyperlink"/>
          </w:rPr>
          <w:t>.</w:t>
        </w:r>
        <w:r w:rsidR="005860ED">
          <w:rPr>
            <w:rStyle w:val="Hyperlink"/>
          </w:rPr>
          <w:t>com</w:t>
        </w:r>
        <w:r w:rsidR="005860ED" w:rsidRPr="005860ED">
          <w:rPr>
            <w:rStyle w:val="Hyperlink"/>
          </w:rPr>
          <w:t>/</w:t>
        </w:r>
        <w:r w:rsidR="005860ED">
          <w:rPr>
            <w:rStyle w:val="Hyperlink"/>
          </w:rPr>
          <w:t>watch</w:t>
        </w:r>
        <w:r w:rsidR="005860ED" w:rsidRPr="005860ED">
          <w:rPr>
            <w:rStyle w:val="Hyperlink"/>
          </w:rPr>
          <w:t>?</w:t>
        </w:r>
        <w:r w:rsidR="005860ED">
          <w:rPr>
            <w:rStyle w:val="Hyperlink"/>
          </w:rPr>
          <w:t>v</w:t>
        </w:r>
        <w:r w:rsidR="005860ED" w:rsidRPr="005860ED">
          <w:rPr>
            <w:rStyle w:val="Hyperlink"/>
          </w:rPr>
          <w:t>=</w:t>
        </w:r>
        <w:r w:rsidR="005860ED">
          <w:rPr>
            <w:rStyle w:val="Hyperlink"/>
          </w:rPr>
          <w:t>Ad</w:t>
        </w:r>
        <w:r w:rsidR="005860ED" w:rsidRPr="005860ED">
          <w:rPr>
            <w:rStyle w:val="Hyperlink"/>
          </w:rPr>
          <w:t>7</w:t>
        </w:r>
        <w:r w:rsidR="005860ED">
          <w:rPr>
            <w:rStyle w:val="Hyperlink"/>
          </w:rPr>
          <w:t>WlYjxS</w:t>
        </w:r>
        <w:r w:rsidR="005860ED" w:rsidRPr="005860ED">
          <w:rPr>
            <w:rStyle w:val="Hyperlink"/>
          </w:rPr>
          <w:t>3</w:t>
        </w:r>
        <w:r w:rsidR="005860ED">
          <w:rPr>
            <w:rStyle w:val="Hyperlink"/>
          </w:rPr>
          <w:t>Y</w:t>
        </w:r>
      </w:hyperlink>
    </w:p>
    <w:p w:rsidR="005860ED" w:rsidRDefault="00373B6C" w:rsidP="000278AC">
      <w:hyperlink r:id="rId7" w:history="1">
        <w:r w:rsidR="005860ED">
          <w:rPr>
            <w:rStyle w:val="Hyperlink"/>
          </w:rPr>
          <w:t>https</w:t>
        </w:r>
        <w:r w:rsidR="005860ED" w:rsidRPr="005860ED">
          <w:rPr>
            <w:rStyle w:val="Hyperlink"/>
          </w:rPr>
          <w:t>://</w:t>
        </w:r>
        <w:r w:rsidR="005860ED">
          <w:rPr>
            <w:rStyle w:val="Hyperlink"/>
          </w:rPr>
          <w:t>www</w:t>
        </w:r>
        <w:r w:rsidR="005860ED" w:rsidRPr="005860ED">
          <w:rPr>
            <w:rStyle w:val="Hyperlink"/>
          </w:rPr>
          <w:t>.</w:t>
        </w:r>
        <w:r w:rsidR="005860ED">
          <w:rPr>
            <w:rStyle w:val="Hyperlink"/>
          </w:rPr>
          <w:t>youtube</w:t>
        </w:r>
        <w:r w:rsidR="005860ED" w:rsidRPr="005860ED">
          <w:rPr>
            <w:rStyle w:val="Hyperlink"/>
          </w:rPr>
          <w:t>.</w:t>
        </w:r>
        <w:r w:rsidR="005860ED">
          <w:rPr>
            <w:rStyle w:val="Hyperlink"/>
          </w:rPr>
          <w:t>com</w:t>
        </w:r>
        <w:r w:rsidR="005860ED" w:rsidRPr="005860ED">
          <w:rPr>
            <w:rStyle w:val="Hyperlink"/>
          </w:rPr>
          <w:t>/</w:t>
        </w:r>
        <w:r w:rsidR="005860ED">
          <w:rPr>
            <w:rStyle w:val="Hyperlink"/>
          </w:rPr>
          <w:t>watch</w:t>
        </w:r>
        <w:r w:rsidR="005860ED" w:rsidRPr="005860ED">
          <w:rPr>
            <w:rStyle w:val="Hyperlink"/>
          </w:rPr>
          <w:t>?</w:t>
        </w:r>
        <w:r w:rsidR="005860ED">
          <w:rPr>
            <w:rStyle w:val="Hyperlink"/>
          </w:rPr>
          <w:t>v</w:t>
        </w:r>
        <w:r w:rsidR="005860ED" w:rsidRPr="005860ED">
          <w:rPr>
            <w:rStyle w:val="Hyperlink"/>
          </w:rPr>
          <w:t>=</w:t>
        </w:r>
        <w:r w:rsidR="005860ED">
          <w:rPr>
            <w:rStyle w:val="Hyperlink"/>
          </w:rPr>
          <w:t>EaqYGdC</w:t>
        </w:r>
        <w:r w:rsidR="005860ED" w:rsidRPr="005860ED">
          <w:rPr>
            <w:rStyle w:val="Hyperlink"/>
          </w:rPr>
          <w:t>_</w:t>
        </w:r>
        <w:r w:rsidR="005860ED">
          <w:rPr>
            <w:rStyle w:val="Hyperlink"/>
          </w:rPr>
          <w:t>xSI</w:t>
        </w:r>
      </w:hyperlink>
    </w:p>
    <w:p w:rsidR="005860ED" w:rsidRDefault="00373B6C" w:rsidP="000278AC">
      <w:hyperlink r:id="rId8" w:history="1">
        <w:r w:rsidR="005860ED">
          <w:rPr>
            <w:rStyle w:val="Hyperlink"/>
          </w:rPr>
          <w:t>https</w:t>
        </w:r>
        <w:r w:rsidR="005860ED" w:rsidRPr="005860ED">
          <w:rPr>
            <w:rStyle w:val="Hyperlink"/>
          </w:rPr>
          <w:t>://</w:t>
        </w:r>
        <w:r w:rsidR="005860ED">
          <w:rPr>
            <w:rStyle w:val="Hyperlink"/>
          </w:rPr>
          <w:t>www</w:t>
        </w:r>
        <w:r w:rsidR="005860ED" w:rsidRPr="005860ED">
          <w:rPr>
            <w:rStyle w:val="Hyperlink"/>
          </w:rPr>
          <w:t>.</w:t>
        </w:r>
        <w:r w:rsidR="005860ED">
          <w:rPr>
            <w:rStyle w:val="Hyperlink"/>
          </w:rPr>
          <w:t>youtube</w:t>
        </w:r>
        <w:r w:rsidR="005860ED" w:rsidRPr="005860ED">
          <w:rPr>
            <w:rStyle w:val="Hyperlink"/>
          </w:rPr>
          <w:t>.</w:t>
        </w:r>
        <w:r w:rsidR="005860ED">
          <w:rPr>
            <w:rStyle w:val="Hyperlink"/>
          </w:rPr>
          <w:t>com</w:t>
        </w:r>
        <w:r w:rsidR="005860ED" w:rsidRPr="005860ED">
          <w:rPr>
            <w:rStyle w:val="Hyperlink"/>
          </w:rPr>
          <w:t>/</w:t>
        </w:r>
        <w:r w:rsidR="005860ED">
          <w:rPr>
            <w:rStyle w:val="Hyperlink"/>
          </w:rPr>
          <w:t>watch</w:t>
        </w:r>
        <w:r w:rsidR="005860ED" w:rsidRPr="005860ED">
          <w:rPr>
            <w:rStyle w:val="Hyperlink"/>
          </w:rPr>
          <w:t>?</w:t>
        </w:r>
        <w:r w:rsidR="005860ED">
          <w:rPr>
            <w:rStyle w:val="Hyperlink"/>
          </w:rPr>
          <w:t>v</w:t>
        </w:r>
        <w:r w:rsidR="005860ED" w:rsidRPr="005860ED">
          <w:rPr>
            <w:rStyle w:val="Hyperlink"/>
          </w:rPr>
          <w:t>=</w:t>
        </w:r>
        <w:r w:rsidR="005860ED">
          <w:rPr>
            <w:rStyle w:val="Hyperlink"/>
          </w:rPr>
          <w:t>k</w:t>
        </w:r>
        <w:r w:rsidR="005860ED" w:rsidRPr="005860ED">
          <w:rPr>
            <w:rStyle w:val="Hyperlink"/>
          </w:rPr>
          <w:t>1-</w:t>
        </w:r>
        <w:r w:rsidR="005860ED">
          <w:rPr>
            <w:rStyle w:val="Hyperlink"/>
          </w:rPr>
          <w:t>TrAvp</w:t>
        </w:r>
        <w:r w:rsidR="005860ED" w:rsidRPr="005860ED">
          <w:rPr>
            <w:rStyle w:val="Hyperlink"/>
          </w:rPr>
          <w:t>_</w:t>
        </w:r>
        <w:r w:rsidR="005860ED">
          <w:rPr>
            <w:rStyle w:val="Hyperlink"/>
          </w:rPr>
          <w:t>xs</w:t>
        </w:r>
      </w:hyperlink>
    </w:p>
    <w:p w:rsidR="005860ED" w:rsidRDefault="00373B6C" w:rsidP="000278AC">
      <w:hyperlink r:id="rId9" w:history="1">
        <w:r w:rsidR="005860ED">
          <w:rPr>
            <w:rStyle w:val="Hyperlink"/>
          </w:rPr>
          <w:t>https</w:t>
        </w:r>
        <w:r w:rsidR="005860ED" w:rsidRPr="005860ED">
          <w:rPr>
            <w:rStyle w:val="Hyperlink"/>
          </w:rPr>
          <w:t>://</w:t>
        </w:r>
        <w:r w:rsidR="005860ED">
          <w:rPr>
            <w:rStyle w:val="Hyperlink"/>
          </w:rPr>
          <w:t>www</w:t>
        </w:r>
        <w:r w:rsidR="005860ED" w:rsidRPr="005860ED">
          <w:rPr>
            <w:rStyle w:val="Hyperlink"/>
          </w:rPr>
          <w:t>.</w:t>
        </w:r>
        <w:r w:rsidR="005860ED">
          <w:rPr>
            <w:rStyle w:val="Hyperlink"/>
          </w:rPr>
          <w:t>youtube</w:t>
        </w:r>
        <w:r w:rsidR="005860ED" w:rsidRPr="005860ED">
          <w:rPr>
            <w:rStyle w:val="Hyperlink"/>
          </w:rPr>
          <w:t>.</w:t>
        </w:r>
        <w:r w:rsidR="005860ED">
          <w:rPr>
            <w:rStyle w:val="Hyperlink"/>
          </w:rPr>
          <w:t>com</w:t>
        </w:r>
        <w:r w:rsidR="005860ED" w:rsidRPr="005860ED">
          <w:rPr>
            <w:rStyle w:val="Hyperlink"/>
          </w:rPr>
          <w:t>/</w:t>
        </w:r>
        <w:r w:rsidR="005860ED">
          <w:rPr>
            <w:rStyle w:val="Hyperlink"/>
          </w:rPr>
          <w:t>watch</w:t>
        </w:r>
        <w:r w:rsidR="005860ED" w:rsidRPr="005860ED">
          <w:rPr>
            <w:rStyle w:val="Hyperlink"/>
          </w:rPr>
          <w:t>?</w:t>
        </w:r>
        <w:r w:rsidR="005860ED">
          <w:rPr>
            <w:rStyle w:val="Hyperlink"/>
          </w:rPr>
          <w:t>v</w:t>
        </w:r>
        <w:r w:rsidR="005860ED" w:rsidRPr="005860ED">
          <w:rPr>
            <w:rStyle w:val="Hyperlink"/>
          </w:rPr>
          <w:t>=5</w:t>
        </w:r>
        <w:r w:rsidR="005860ED">
          <w:rPr>
            <w:rStyle w:val="Hyperlink"/>
          </w:rPr>
          <w:t>q</w:t>
        </w:r>
        <w:r w:rsidR="005860ED" w:rsidRPr="005860ED">
          <w:rPr>
            <w:rStyle w:val="Hyperlink"/>
          </w:rPr>
          <w:t>72</w:t>
        </w:r>
        <w:r w:rsidR="005860ED">
          <w:rPr>
            <w:rStyle w:val="Hyperlink"/>
          </w:rPr>
          <w:t>vXcAW</w:t>
        </w:r>
        <w:r w:rsidR="005860ED" w:rsidRPr="005860ED">
          <w:rPr>
            <w:rStyle w:val="Hyperlink"/>
          </w:rPr>
          <w:t>0</w:t>
        </w:r>
        <w:r w:rsidR="005860ED">
          <w:rPr>
            <w:rStyle w:val="Hyperlink"/>
          </w:rPr>
          <w:t>o</w:t>
        </w:r>
      </w:hyperlink>
    </w:p>
    <w:p w:rsidR="00936D6B" w:rsidRPr="00936D6B" w:rsidRDefault="00936D6B" w:rsidP="000278AC">
      <w:pPr>
        <w:rPr>
          <w:lang/>
        </w:rPr>
      </w:pPr>
      <w:r>
        <w:rPr>
          <w:lang/>
        </w:rPr>
        <w:t>Преслушати наведене линкове.</w:t>
      </w:r>
    </w:p>
    <w:p w:rsidR="005860ED" w:rsidRPr="005860ED" w:rsidRDefault="005860ED" w:rsidP="000278AC"/>
    <w:p w:rsidR="008F7436" w:rsidRPr="00F3535A" w:rsidRDefault="008F7436"/>
    <w:sectPr w:rsidR="008F7436" w:rsidRPr="00F3535A" w:rsidSect="008F74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78AC"/>
    <w:rsid w:val="000278AC"/>
    <w:rsid w:val="00373B6C"/>
    <w:rsid w:val="005860ED"/>
    <w:rsid w:val="008F7436"/>
    <w:rsid w:val="00936D6B"/>
    <w:rsid w:val="00B4193A"/>
    <w:rsid w:val="00F3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5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1-TrAvp_x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aqYGdC_x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d7WlYjxS3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4hZ77O3_Z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OJapgNM15Z0" TargetMode="External"/><Relationship Id="rId9" Type="http://schemas.openxmlformats.org/officeDocument/2006/relationships/hyperlink" Target="https://www.youtube.com/watch?v=5q72vXcAW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kralj</dc:creator>
  <cp:lastModifiedBy>Milena kralj</cp:lastModifiedBy>
  <cp:revision>2</cp:revision>
  <dcterms:created xsi:type="dcterms:W3CDTF">2020-04-19T17:32:00Z</dcterms:created>
  <dcterms:modified xsi:type="dcterms:W3CDTF">2020-04-19T17:32:00Z</dcterms:modified>
</cp:coreProperties>
</file>