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BEF" w:rsidRPr="00AE1BEF" w:rsidRDefault="00AE1BEF" w:rsidP="00AE1BEF">
      <w:pPr>
        <w:jc w:val="center"/>
        <w:rPr>
          <w:sz w:val="40"/>
          <w:szCs w:val="40"/>
        </w:rPr>
      </w:pPr>
      <w:proofErr w:type="spellStart"/>
      <w:r w:rsidRPr="00AE1BEF">
        <w:rPr>
          <w:sz w:val="40"/>
          <w:szCs w:val="40"/>
        </w:rPr>
        <w:t>Магнетно</w:t>
      </w:r>
      <w:proofErr w:type="spellEnd"/>
      <w:r w:rsidRPr="00AE1BEF">
        <w:rPr>
          <w:sz w:val="40"/>
          <w:szCs w:val="40"/>
        </w:rPr>
        <w:t xml:space="preserve"> </w:t>
      </w:r>
      <w:proofErr w:type="spellStart"/>
      <w:r w:rsidRPr="00AE1BEF">
        <w:rPr>
          <w:sz w:val="40"/>
          <w:szCs w:val="40"/>
        </w:rPr>
        <w:t>поље</w:t>
      </w:r>
      <w:proofErr w:type="spellEnd"/>
      <w:r w:rsidRPr="00AE1BEF">
        <w:rPr>
          <w:sz w:val="40"/>
          <w:szCs w:val="40"/>
        </w:rPr>
        <w:t xml:space="preserve"> </w:t>
      </w:r>
      <w:proofErr w:type="spellStart"/>
      <w:r w:rsidRPr="00AE1BEF">
        <w:rPr>
          <w:sz w:val="40"/>
          <w:szCs w:val="40"/>
        </w:rPr>
        <w:t>електричне</w:t>
      </w:r>
      <w:proofErr w:type="spellEnd"/>
      <w:r w:rsidRPr="00AE1BEF">
        <w:rPr>
          <w:sz w:val="40"/>
          <w:szCs w:val="40"/>
        </w:rPr>
        <w:t xml:space="preserve"> </w:t>
      </w:r>
      <w:proofErr w:type="spellStart"/>
      <w:r w:rsidRPr="00AE1BEF">
        <w:rPr>
          <w:sz w:val="40"/>
          <w:szCs w:val="40"/>
        </w:rPr>
        <w:t>струје</w:t>
      </w:r>
      <w:proofErr w:type="spellEnd"/>
    </w:p>
    <w:p w:rsidR="00AE1BEF" w:rsidRPr="00E30E6F" w:rsidRDefault="00E30E6F" w:rsidP="00AE1BEF">
      <w:pPr>
        <w:rPr>
          <w:sz w:val="28"/>
          <w:szCs w:val="28"/>
        </w:rPr>
      </w:pPr>
      <w:proofErr w:type="spellStart"/>
      <w:r w:rsidRPr="00E30E6F">
        <w:rPr>
          <w:sz w:val="28"/>
          <w:szCs w:val="28"/>
        </w:rPr>
        <w:t>Д</w:t>
      </w:r>
      <w:r w:rsidR="00AE1BEF" w:rsidRPr="00E30E6F">
        <w:rPr>
          <w:sz w:val="28"/>
          <w:szCs w:val="28"/>
        </w:rPr>
        <w:t>ански</w:t>
      </w:r>
      <w:proofErr w:type="spellEnd"/>
      <w:r w:rsidR="00AE1BEF" w:rsidRPr="00E30E6F">
        <w:rPr>
          <w:sz w:val="28"/>
          <w:szCs w:val="28"/>
        </w:rPr>
        <w:t xml:space="preserve"> </w:t>
      </w:r>
      <w:proofErr w:type="spellStart"/>
      <w:r w:rsidR="00AE1BEF" w:rsidRPr="00E30E6F">
        <w:rPr>
          <w:sz w:val="28"/>
          <w:szCs w:val="28"/>
        </w:rPr>
        <w:t>физичар</w:t>
      </w:r>
      <w:proofErr w:type="spellEnd"/>
      <w:r w:rsidR="00AE1BEF" w:rsidRPr="00E30E6F">
        <w:rPr>
          <w:sz w:val="28"/>
          <w:szCs w:val="28"/>
        </w:rPr>
        <w:t xml:space="preserve"> </w:t>
      </w:r>
      <w:proofErr w:type="spellStart"/>
      <w:r w:rsidR="00AE1BEF" w:rsidRPr="00E30E6F">
        <w:rPr>
          <w:sz w:val="28"/>
          <w:szCs w:val="28"/>
        </w:rPr>
        <w:t>Ерстед</w:t>
      </w:r>
      <w:proofErr w:type="spellEnd"/>
      <w:r w:rsidR="00AE1BEF" w:rsidRPr="00E30E6F">
        <w:rPr>
          <w:sz w:val="28"/>
          <w:szCs w:val="28"/>
        </w:rPr>
        <w:t xml:space="preserve"> </w:t>
      </w:r>
      <w:proofErr w:type="spellStart"/>
      <w:r w:rsidRPr="00E30E6F">
        <w:rPr>
          <w:sz w:val="28"/>
          <w:szCs w:val="28"/>
        </w:rPr>
        <w:t>је</w:t>
      </w:r>
      <w:proofErr w:type="spellEnd"/>
      <w:r w:rsidRPr="00E30E6F">
        <w:rPr>
          <w:sz w:val="28"/>
          <w:szCs w:val="28"/>
        </w:rPr>
        <w:t xml:space="preserve"> 1820.  </w:t>
      </w:r>
      <w:proofErr w:type="spellStart"/>
      <w:r w:rsidRPr="00E30E6F">
        <w:rPr>
          <w:sz w:val="28"/>
          <w:szCs w:val="28"/>
        </w:rPr>
        <w:t>године</w:t>
      </w:r>
      <w:proofErr w:type="spellEnd"/>
      <w:r w:rsidRPr="00E30E6F">
        <w:rPr>
          <w:sz w:val="28"/>
          <w:szCs w:val="28"/>
        </w:rPr>
        <w:t xml:space="preserve"> </w:t>
      </w:r>
      <w:proofErr w:type="spellStart"/>
      <w:r w:rsidR="00AE1BEF" w:rsidRPr="00E30E6F">
        <w:rPr>
          <w:sz w:val="28"/>
          <w:szCs w:val="28"/>
        </w:rPr>
        <w:t>експериментално</w:t>
      </w:r>
      <w:proofErr w:type="spellEnd"/>
      <w:r w:rsidR="00AE1BEF" w:rsidRPr="00E30E6F">
        <w:rPr>
          <w:sz w:val="28"/>
          <w:szCs w:val="28"/>
        </w:rPr>
        <w:t xml:space="preserve"> </w:t>
      </w:r>
      <w:proofErr w:type="spellStart"/>
      <w:r w:rsidR="00AE1BEF" w:rsidRPr="00E30E6F">
        <w:rPr>
          <w:sz w:val="28"/>
          <w:szCs w:val="28"/>
        </w:rPr>
        <w:t>доказао</w:t>
      </w:r>
      <w:proofErr w:type="spellEnd"/>
      <w:r w:rsidR="00AE1BEF" w:rsidRPr="00E30E6F">
        <w:rPr>
          <w:sz w:val="28"/>
          <w:szCs w:val="28"/>
        </w:rPr>
        <w:t xml:space="preserve"> </w:t>
      </w:r>
      <w:proofErr w:type="spellStart"/>
      <w:r w:rsidR="00AE1BEF" w:rsidRPr="00E30E6F">
        <w:rPr>
          <w:sz w:val="28"/>
          <w:szCs w:val="28"/>
        </w:rPr>
        <w:t>постојање</w:t>
      </w:r>
      <w:proofErr w:type="spellEnd"/>
      <w:r w:rsidR="00AE1BEF" w:rsidRPr="00E30E6F">
        <w:rPr>
          <w:sz w:val="28"/>
          <w:szCs w:val="28"/>
        </w:rPr>
        <w:t xml:space="preserve"> </w:t>
      </w:r>
      <w:proofErr w:type="spellStart"/>
      <w:r w:rsidR="00AE1BEF" w:rsidRPr="00E30E6F">
        <w:rPr>
          <w:sz w:val="28"/>
          <w:szCs w:val="28"/>
        </w:rPr>
        <w:t>магнетног</w:t>
      </w:r>
      <w:proofErr w:type="spellEnd"/>
      <w:r w:rsidR="00AE1BEF" w:rsidRPr="00E30E6F">
        <w:rPr>
          <w:sz w:val="28"/>
          <w:szCs w:val="28"/>
        </w:rPr>
        <w:t xml:space="preserve"> </w:t>
      </w:r>
      <w:proofErr w:type="spellStart"/>
      <w:r w:rsidR="00AE1BEF" w:rsidRPr="00E30E6F">
        <w:rPr>
          <w:sz w:val="28"/>
          <w:szCs w:val="28"/>
        </w:rPr>
        <w:t>поља</w:t>
      </w:r>
      <w:proofErr w:type="spellEnd"/>
      <w:r w:rsidR="00AE1BEF" w:rsidRPr="00E30E6F">
        <w:rPr>
          <w:sz w:val="28"/>
          <w:szCs w:val="28"/>
        </w:rPr>
        <w:t xml:space="preserve"> у </w:t>
      </w:r>
      <w:proofErr w:type="spellStart"/>
      <w:r w:rsidR="00AE1BEF" w:rsidRPr="00E30E6F">
        <w:rPr>
          <w:sz w:val="28"/>
          <w:szCs w:val="28"/>
        </w:rPr>
        <w:t>околини</w:t>
      </w:r>
      <w:proofErr w:type="spellEnd"/>
      <w:r w:rsidR="00AE1BEF" w:rsidRPr="00E30E6F">
        <w:rPr>
          <w:sz w:val="28"/>
          <w:szCs w:val="28"/>
        </w:rPr>
        <w:t xml:space="preserve"> </w:t>
      </w:r>
      <w:proofErr w:type="spellStart"/>
      <w:r w:rsidR="00AE1BEF" w:rsidRPr="00E30E6F">
        <w:rPr>
          <w:sz w:val="28"/>
          <w:szCs w:val="28"/>
        </w:rPr>
        <w:t>проводника</w:t>
      </w:r>
      <w:proofErr w:type="spellEnd"/>
      <w:r w:rsidR="00AE1BEF" w:rsidRPr="00E30E6F">
        <w:rPr>
          <w:sz w:val="28"/>
          <w:szCs w:val="28"/>
        </w:rPr>
        <w:t xml:space="preserve"> </w:t>
      </w:r>
      <w:proofErr w:type="spellStart"/>
      <w:r w:rsidR="00AE1BEF" w:rsidRPr="00E30E6F">
        <w:rPr>
          <w:sz w:val="28"/>
          <w:szCs w:val="28"/>
        </w:rPr>
        <w:t>кроз</w:t>
      </w:r>
      <w:proofErr w:type="spellEnd"/>
      <w:r w:rsidR="00AE1BEF" w:rsidRPr="00E30E6F">
        <w:rPr>
          <w:sz w:val="28"/>
          <w:szCs w:val="28"/>
        </w:rPr>
        <w:t xml:space="preserve"> </w:t>
      </w:r>
      <w:proofErr w:type="spellStart"/>
      <w:r w:rsidR="00AE1BEF" w:rsidRPr="00E30E6F">
        <w:rPr>
          <w:sz w:val="28"/>
          <w:szCs w:val="28"/>
        </w:rPr>
        <w:t>који</w:t>
      </w:r>
      <w:proofErr w:type="spellEnd"/>
      <w:r w:rsidR="00AE1BEF" w:rsidRPr="00E30E6F">
        <w:rPr>
          <w:sz w:val="28"/>
          <w:szCs w:val="28"/>
        </w:rPr>
        <w:t xml:space="preserve"> </w:t>
      </w:r>
      <w:proofErr w:type="spellStart"/>
      <w:r w:rsidR="00AE1BEF" w:rsidRPr="00E30E6F">
        <w:rPr>
          <w:sz w:val="28"/>
          <w:szCs w:val="28"/>
        </w:rPr>
        <w:t>протиче</w:t>
      </w:r>
      <w:proofErr w:type="spellEnd"/>
      <w:r w:rsidR="00AE1BEF" w:rsidRPr="00E30E6F">
        <w:rPr>
          <w:sz w:val="28"/>
          <w:szCs w:val="28"/>
        </w:rPr>
        <w:t xml:space="preserve"> </w:t>
      </w:r>
      <w:proofErr w:type="spellStart"/>
      <w:r w:rsidR="00AE1BEF" w:rsidRPr="00E30E6F">
        <w:rPr>
          <w:sz w:val="28"/>
          <w:szCs w:val="28"/>
        </w:rPr>
        <w:t>електрична</w:t>
      </w:r>
      <w:proofErr w:type="spellEnd"/>
      <w:r w:rsidR="00AE1BEF" w:rsidRPr="00E30E6F">
        <w:rPr>
          <w:sz w:val="28"/>
          <w:szCs w:val="28"/>
        </w:rPr>
        <w:t xml:space="preserve"> </w:t>
      </w:r>
      <w:proofErr w:type="spellStart"/>
      <w:r w:rsidR="00AE1BEF" w:rsidRPr="00E30E6F">
        <w:rPr>
          <w:sz w:val="28"/>
          <w:szCs w:val="28"/>
        </w:rPr>
        <w:t>струја</w:t>
      </w:r>
      <w:proofErr w:type="spellEnd"/>
      <w:r w:rsidR="00AE1BEF" w:rsidRPr="00E30E6F">
        <w:rPr>
          <w:sz w:val="28"/>
          <w:szCs w:val="28"/>
        </w:rPr>
        <w:t>.</w:t>
      </w:r>
    </w:p>
    <w:p w:rsidR="00AE1BEF" w:rsidRDefault="00E30E6F" w:rsidP="00AE1BEF">
      <w:pPr>
        <w:rPr>
          <w:sz w:val="28"/>
          <w:szCs w:val="28"/>
        </w:rPr>
      </w:pPr>
      <w:r w:rsidRPr="00E30E6F">
        <w:rPr>
          <w:sz w:val="28"/>
          <w:szCs w:val="28"/>
        </w:rPr>
        <w:t xml:space="preserve">У </w:t>
      </w:r>
      <w:proofErr w:type="spellStart"/>
      <w:r w:rsidRPr="00E30E6F">
        <w:rPr>
          <w:sz w:val="28"/>
          <w:szCs w:val="28"/>
        </w:rPr>
        <w:t>простору</w:t>
      </w:r>
      <w:proofErr w:type="spellEnd"/>
      <w:r w:rsidRPr="00E30E6F">
        <w:rPr>
          <w:sz w:val="28"/>
          <w:szCs w:val="28"/>
        </w:rPr>
        <w:t xml:space="preserve"> </w:t>
      </w:r>
      <w:proofErr w:type="spellStart"/>
      <w:r w:rsidRPr="00E30E6F">
        <w:rPr>
          <w:sz w:val="28"/>
          <w:szCs w:val="28"/>
        </w:rPr>
        <w:t>око</w:t>
      </w:r>
      <w:proofErr w:type="spellEnd"/>
      <w:r w:rsidRPr="00E30E6F">
        <w:rPr>
          <w:sz w:val="28"/>
          <w:szCs w:val="28"/>
        </w:rPr>
        <w:t xml:space="preserve"> </w:t>
      </w:r>
      <w:proofErr w:type="spellStart"/>
      <w:r w:rsidRPr="00E30E6F">
        <w:rPr>
          <w:sz w:val="28"/>
          <w:szCs w:val="28"/>
        </w:rPr>
        <w:t>проводника</w:t>
      </w:r>
      <w:proofErr w:type="spellEnd"/>
      <w:r w:rsidRPr="00E30E6F">
        <w:rPr>
          <w:sz w:val="28"/>
          <w:szCs w:val="28"/>
        </w:rPr>
        <w:t xml:space="preserve"> </w:t>
      </w:r>
      <w:proofErr w:type="spellStart"/>
      <w:r w:rsidRPr="00E30E6F">
        <w:rPr>
          <w:sz w:val="28"/>
          <w:szCs w:val="28"/>
        </w:rPr>
        <w:t>кроз</w:t>
      </w:r>
      <w:proofErr w:type="spellEnd"/>
      <w:r w:rsidRPr="00E30E6F">
        <w:rPr>
          <w:sz w:val="28"/>
          <w:szCs w:val="28"/>
        </w:rPr>
        <w:t xml:space="preserve"> </w:t>
      </w:r>
      <w:proofErr w:type="spellStart"/>
      <w:r w:rsidRPr="00E30E6F">
        <w:rPr>
          <w:sz w:val="28"/>
          <w:szCs w:val="28"/>
        </w:rPr>
        <w:t>који</w:t>
      </w:r>
      <w:proofErr w:type="spellEnd"/>
      <w:r w:rsidRPr="00E30E6F">
        <w:rPr>
          <w:sz w:val="28"/>
          <w:szCs w:val="28"/>
        </w:rPr>
        <w:t xml:space="preserve"> </w:t>
      </w:r>
      <w:proofErr w:type="spellStart"/>
      <w:r w:rsidRPr="00E30E6F">
        <w:rPr>
          <w:sz w:val="28"/>
          <w:szCs w:val="28"/>
        </w:rPr>
        <w:t>протиче</w:t>
      </w:r>
      <w:proofErr w:type="spellEnd"/>
      <w:r w:rsidRPr="00E30E6F">
        <w:rPr>
          <w:sz w:val="28"/>
          <w:szCs w:val="28"/>
        </w:rPr>
        <w:t xml:space="preserve"> </w:t>
      </w:r>
      <w:proofErr w:type="spellStart"/>
      <w:r w:rsidRPr="00E30E6F">
        <w:rPr>
          <w:sz w:val="28"/>
          <w:szCs w:val="28"/>
        </w:rPr>
        <w:t>електрична</w:t>
      </w:r>
      <w:proofErr w:type="spellEnd"/>
      <w:r w:rsidRPr="00E30E6F">
        <w:rPr>
          <w:sz w:val="28"/>
          <w:szCs w:val="28"/>
        </w:rPr>
        <w:t xml:space="preserve"> </w:t>
      </w:r>
      <w:proofErr w:type="spellStart"/>
      <w:r w:rsidRPr="00E30E6F">
        <w:rPr>
          <w:sz w:val="28"/>
          <w:szCs w:val="28"/>
        </w:rPr>
        <w:t>струја</w:t>
      </w:r>
      <w:proofErr w:type="spellEnd"/>
      <w:r w:rsidRPr="00E30E6F">
        <w:rPr>
          <w:sz w:val="28"/>
          <w:szCs w:val="28"/>
        </w:rPr>
        <w:t xml:space="preserve"> </w:t>
      </w:r>
      <w:proofErr w:type="spellStart"/>
      <w:r w:rsidRPr="00E30E6F">
        <w:rPr>
          <w:sz w:val="28"/>
          <w:szCs w:val="28"/>
        </w:rPr>
        <w:t>постоји</w:t>
      </w:r>
      <w:proofErr w:type="spellEnd"/>
      <w:r w:rsidRPr="00E30E6F">
        <w:rPr>
          <w:sz w:val="28"/>
          <w:szCs w:val="28"/>
        </w:rPr>
        <w:t xml:space="preserve"> </w:t>
      </w:r>
      <w:proofErr w:type="spellStart"/>
      <w:r w:rsidRPr="00E30E6F">
        <w:rPr>
          <w:sz w:val="28"/>
          <w:szCs w:val="28"/>
        </w:rPr>
        <w:t>магнетно</w:t>
      </w:r>
      <w:proofErr w:type="spellEnd"/>
      <w:r w:rsidRPr="00E30E6F">
        <w:rPr>
          <w:sz w:val="28"/>
          <w:szCs w:val="28"/>
        </w:rPr>
        <w:t xml:space="preserve"> </w:t>
      </w:r>
      <w:proofErr w:type="spellStart"/>
      <w:r w:rsidRPr="00E30E6F">
        <w:rPr>
          <w:sz w:val="28"/>
          <w:szCs w:val="28"/>
        </w:rPr>
        <w:t>поље</w:t>
      </w:r>
      <w:proofErr w:type="spellEnd"/>
      <w:r w:rsidRPr="00E30E6F">
        <w:rPr>
          <w:sz w:val="28"/>
          <w:szCs w:val="28"/>
        </w:rPr>
        <w:t>.</w:t>
      </w:r>
    </w:p>
    <w:p w:rsidR="00E30E6F" w:rsidRDefault="00E30E6F" w:rsidP="00E30E6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00655" cy="2806700"/>
            <wp:effectExtent l="1905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280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E6F" w:rsidRPr="00E30E6F" w:rsidRDefault="00E30E6F" w:rsidP="00AE1BEF">
      <w:pPr>
        <w:rPr>
          <w:sz w:val="28"/>
          <w:szCs w:val="28"/>
        </w:rPr>
      </w:pPr>
    </w:p>
    <w:p w:rsidR="00E30E6F" w:rsidRPr="00E30E6F" w:rsidRDefault="00E30E6F" w:rsidP="00AE1BEF">
      <w:pPr>
        <w:rPr>
          <w:b/>
          <w:sz w:val="28"/>
          <w:szCs w:val="28"/>
        </w:rPr>
      </w:pPr>
      <w:r w:rsidRPr="00E30E6F">
        <w:rPr>
          <w:b/>
          <w:sz w:val="28"/>
          <w:szCs w:val="28"/>
          <w:highlight w:val="yellow"/>
        </w:rPr>
        <w:t>Данас се зна да магнетно поље стварају наелектрисане честице која се крећу.</w:t>
      </w:r>
      <w:r w:rsidRPr="00E30E6F">
        <w:rPr>
          <w:b/>
          <w:sz w:val="28"/>
          <w:szCs w:val="28"/>
        </w:rPr>
        <w:t xml:space="preserve"> </w:t>
      </w:r>
    </w:p>
    <w:p w:rsidR="00E30E6F" w:rsidRPr="00E30E6F" w:rsidRDefault="00E30E6F" w:rsidP="00AE1BEF">
      <w:pPr>
        <w:rPr>
          <w:sz w:val="28"/>
          <w:szCs w:val="28"/>
        </w:rPr>
      </w:pPr>
    </w:p>
    <w:p w:rsidR="00AE1BEF" w:rsidRDefault="00E30E6F" w:rsidP="00E30E6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</w:t>
      </w:r>
      <w:r w:rsidR="00AE1BEF" w:rsidRPr="00E30E6F">
        <w:rPr>
          <w:sz w:val="28"/>
          <w:szCs w:val="28"/>
        </w:rPr>
        <w:t>лектрицитет</w:t>
      </w:r>
      <w:proofErr w:type="spellEnd"/>
      <w:r w:rsidR="00AE1BEF" w:rsidRPr="00E30E6F">
        <w:rPr>
          <w:sz w:val="28"/>
          <w:szCs w:val="28"/>
        </w:rPr>
        <w:t xml:space="preserve"> и </w:t>
      </w:r>
      <w:proofErr w:type="spellStart"/>
      <w:r w:rsidR="00AE1BEF" w:rsidRPr="00E30E6F">
        <w:rPr>
          <w:sz w:val="28"/>
          <w:szCs w:val="28"/>
        </w:rPr>
        <w:t>магнетизам</w:t>
      </w:r>
      <w:proofErr w:type="spellEnd"/>
      <w:r w:rsidR="00AE1BEF" w:rsidRPr="00E30E6F">
        <w:rPr>
          <w:sz w:val="28"/>
          <w:szCs w:val="28"/>
        </w:rPr>
        <w:t xml:space="preserve"> </w:t>
      </w:r>
      <w:r w:rsidR="008D19ED">
        <w:rPr>
          <w:sz w:val="28"/>
          <w:szCs w:val="28"/>
          <w:lang/>
        </w:rPr>
        <w:t xml:space="preserve">су </w:t>
      </w:r>
      <w:proofErr w:type="spellStart"/>
      <w:r w:rsidR="00AE1BEF" w:rsidRPr="00E30E6F">
        <w:rPr>
          <w:sz w:val="28"/>
          <w:szCs w:val="28"/>
        </w:rPr>
        <w:t>повезани</w:t>
      </w:r>
      <w:proofErr w:type="spellEnd"/>
      <w:r w:rsidR="00AE1BEF" w:rsidRPr="00E30E6F">
        <w:rPr>
          <w:sz w:val="28"/>
          <w:szCs w:val="28"/>
        </w:rPr>
        <w:t xml:space="preserve"> – </w:t>
      </w:r>
      <w:proofErr w:type="spellStart"/>
      <w:r w:rsidRPr="00E30E6F">
        <w:rPr>
          <w:sz w:val="28"/>
          <w:szCs w:val="28"/>
        </w:rPr>
        <w:t>може</w:t>
      </w:r>
      <w:proofErr w:type="spellEnd"/>
      <w:r w:rsidRPr="00E30E6F">
        <w:rPr>
          <w:sz w:val="28"/>
          <w:szCs w:val="28"/>
        </w:rPr>
        <w:t xml:space="preserve"> </w:t>
      </w:r>
      <w:proofErr w:type="spellStart"/>
      <w:r w:rsidRPr="00E30E6F">
        <w:rPr>
          <w:sz w:val="28"/>
          <w:szCs w:val="28"/>
        </w:rPr>
        <w:t>се</w:t>
      </w:r>
      <w:proofErr w:type="spellEnd"/>
      <w:r w:rsidRPr="00E30E6F">
        <w:rPr>
          <w:sz w:val="28"/>
          <w:szCs w:val="28"/>
        </w:rPr>
        <w:t xml:space="preserve"> </w:t>
      </w:r>
      <w:proofErr w:type="spellStart"/>
      <w:r w:rsidRPr="00E30E6F">
        <w:rPr>
          <w:sz w:val="28"/>
          <w:szCs w:val="28"/>
        </w:rPr>
        <w:t>рећи</w:t>
      </w:r>
      <w:proofErr w:type="spellEnd"/>
      <w:r w:rsidRPr="00E30E6F">
        <w:rPr>
          <w:sz w:val="28"/>
          <w:szCs w:val="28"/>
        </w:rPr>
        <w:t xml:space="preserve"> </w:t>
      </w:r>
      <w:proofErr w:type="spellStart"/>
      <w:r w:rsidRPr="00E30E6F">
        <w:rPr>
          <w:sz w:val="28"/>
          <w:szCs w:val="28"/>
        </w:rPr>
        <w:t>да</w:t>
      </w:r>
      <w:proofErr w:type="spellEnd"/>
      <w:r w:rsidRPr="00E30E6F">
        <w:rPr>
          <w:sz w:val="28"/>
          <w:szCs w:val="28"/>
        </w:rPr>
        <w:t xml:space="preserve"> </w:t>
      </w:r>
      <w:proofErr w:type="spellStart"/>
      <w:r w:rsidRPr="00E30E6F">
        <w:rPr>
          <w:sz w:val="28"/>
          <w:szCs w:val="28"/>
        </w:rPr>
        <w:t>су</w:t>
      </w:r>
      <w:proofErr w:type="spellEnd"/>
      <w:r w:rsidRPr="00E30E6F">
        <w:rPr>
          <w:sz w:val="28"/>
          <w:szCs w:val="28"/>
        </w:rPr>
        <w:t xml:space="preserve"> </w:t>
      </w:r>
      <w:proofErr w:type="spellStart"/>
      <w:r w:rsidRPr="00E30E6F">
        <w:rPr>
          <w:sz w:val="28"/>
          <w:szCs w:val="28"/>
        </w:rPr>
        <w:t>то</w:t>
      </w:r>
      <w:proofErr w:type="spellEnd"/>
      <w:r w:rsidRPr="00E30E6F">
        <w:rPr>
          <w:sz w:val="28"/>
          <w:szCs w:val="28"/>
        </w:rPr>
        <w:t xml:space="preserve"> </w:t>
      </w:r>
      <w:proofErr w:type="spellStart"/>
      <w:r w:rsidR="00AE1BEF" w:rsidRPr="00E30E6F">
        <w:rPr>
          <w:sz w:val="28"/>
          <w:szCs w:val="28"/>
        </w:rPr>
        <w:t>две</w:t>
      </w:r>
      <w:proofErr w:type="spellEnd"/>
      <w:r w:rsidR="00AE1BEF" w:rsidRPr="00E30E6F">
        <w:rPr>
          <w:sz w:val="28"/>
          <w:szCs w:val="28"/>
        </w:rPr>
        <w:t xml:space="preserve"> </w:t>
      </w:r>
      <w:proofErr w:type="spellStart"/>
      <w:r w:rsidR="00AE1BEF" w:rsidRPr="00E30E6F">
        <w:rPr>
          <w:sz w:val="28"/>
          <w:szCs w:val="28"/>
        </w:rPr>
        <w:t>манифестације</w:t>
      </w:r>
      <w:proofErr w:type="spellEnd"/>
      <w:r w:rsidR="00AE1BEF" w:rsidRPr="00E30E6F">
        <w:rPr>
          <w:sz w:val="28"/>
          <w:szCs w:val="28"/>
        </w:rPr>
        <w:t xml:space="preserve"> </w:t>
      </w:r>
      <w:proofErr w:type="spellStart"/>
      <w:r w:rsidR="00AE1BEF" w:rsidRPr="00E30E6F">
        <w:rPr>
          <w:sz w:val="28"/>
          <w:szCs w:val="28"/>
        </w:rPr>
        <w:t>једне</w:t>
      </w:r>
      <w:proofErr w:type="spellEnd"/>
      <w:r w:rsidR="00AE1BEF" w:rsidRPr="00E30E6F">
        <w:rPr>
          <w:sz w:val="28"/>
          <w:szCs w:val="28"/>
        </w:rPr>
        <w:t xml:space="preserve"> </w:t>
      </w:r>
      <w:proofErr w:type="spellStart"/>
      <w:r w:rsidR="00AE1BEF" w:rsidRPr="00E30E6F">
        <w:rPr>
          <w:sz w:val="28"/>
          <w:szCs w:val="28"/>
        </w:rPr>
        <w:t>природне</w:t>
      </w:r>
      <w:proofErr w:type="spellEnd"/>
      <w:r w:rsidR="00AE1BEF" w:rsidRPr="00E30E6F">
        <w:rPr>
          <w:sz w:val="28"/>
          <w:szCs w:val="28"/>
        </w:rPr>
        <w:t xml:space="preserve"> </w:t>
      </w:r>
      <w:proofErr w:type="spellStart"/>
      <w:r w:rsidR="00AE1BEF" w:rsidRPr="00E30E6F">
        <w:rPr>
          <w:sz w:val="28"/>
          <w:szCs w:val="28"/>
        </w:rPr>
        <w:t>појаве</w:t>
      </w:r>
      <w:proofErr w:type="spellEnd"/>
      <w:r>
        <w:rPr>
          <w:sz w:val="28"/>
          <w:szCs w:val="28"/>
        </w:rPr>
        <w:t>.</w:t>
      </w:r>
    </w:p>
    <w:p w:rsidR="00E30E6F" w:rsidRDefault="00E30E6F" w:rsidP="00E30E6F">
      <w:pPr>
        <w:rPr>
          <w:sz w:val="28"/>
          <w:szCs w:val="28"/>
        </w:rPr>
      </w:pPr>
    </w:p>
    <w:p w:rsidR="000C6166" w:rsidRDefault="000C6166" w:rsidP="00E30E6F">
      <w:pPr>
        <w:rPr>
          <w:sz w:val="28"/>
          <w:szCs w:val="28"/>
        </w:rPr>
      </w:pPr>
    </w:p>
    <w:p w:rsidR="000C6166" w:rsidRDefault="000C6166" w:rsidP="00E30E6F">
      <w:pPr>
        <w:rPr>
          <w:sz w:val="28"/>
          <w:szCs w:val="28"/>
        </w:rPr>
      </w:pPr>
    </w:p>
    <w:p w:rsidR="000C6166" w:rsidRDefault="000C6166" w:rsidP="00E30E6F">
      <w:pPr>
        <w:rPr>
          <w:sz w:val="28"/>
          <w:szCs w:val="28"/>
        </w:rPr>
      </w:pPr>
    </w:p>
    <w:p w:rsidR="000C6166" w:rsidRDefault="000C6166" w:rsidP="000C6166">
      <w:pPr>
        <w:jc w:val="center"/>
        <w:rPr>
          <w:b/>
          <w:sz w:val="28"/>
          <w:szCs w:val="28"/>
          <w:u w:val="single"/>
        </w:rPr>
      </w:pPr>
      <w:r w:rsidRPr="000C6166">
        <w:rPr>
          <w:b/>
          <w:sz w:val="28"/>
          <w:szCs w:val="28"/>
          <w:u w:val="single"/>
        </w:rPr>
        <w:lastRenderedPageBreak/>
        <w:t>Магнетно поље праволинијског проводника:</w:t>
      </w:r>
    </w:p>
    <w:p w:rsidR="000C6166" w:rsidRDefault="000C6166" w:rsidP="000C6166">
      <w:pPr>
        <w:jc w:val="center"/>
        <w:rPr>
          <w:b/>
          <w:sz w:val="28"/>
          <w:szCs w:val="28"/>
          <w:u w:val="single"/>
        </w:rPr>
      </w:pPr>
    </w:p>
    <w:p w:rsidR="000C6166" w:rsidRPr="000C6166" w:rsidRDefault="000C6166" w:rsidP="000C6166">
      <w:pPr>
        <w:jc w:val="center"/>
        <w:rPr>
          <w:b/>
          <w:sz w:val="28"/>
          <w:szCs w:val="28"/>
          <w:u w:val="single"/>
        </w:rPr>
      </w:pPr>
    </w:p>
    <w:p w:rsidR="00AE1BEF" w:rsidRDefault="00E30E6F" w:rsidP="00E30E6F">
      <w:pPr>
        <w:jc w:val="both"/>
        <w:rPr>
          <w:sz w:val="28"/>
          <w:szCs w:val="28"/>
        </w:rPr>
      </w:pPr>
      <w:r w:rsidRPr="00E30E6F">
        <w:rPr>
          <w:sz w:val="28"/>
          <w:szCs w:val="28"/>
        </w:rPr>
        <w:t>Линије сила магнетног поља праволинијског струјног проводника су концентричне кружнице са центрима у проводнику. Налазе се у равнима које су нормалне на проводник. Магнетно поље праволинијског проводника зависи од јачине струје (јача струја јаче поље) и растојања од проводника (веће растојање слабије поље).</w:t>
      </w:r>
    </w:p>
    <w:p w:rsidR="00E30E6F" w:rsidRDefault="00E30E6F" w:rsidP="00E30E6F">
      <w:pPr>
        <w:jc w:val="both"/>
        <w:rPr>
          <w:sz w:val="28"/>
          <w:szCs w:val="28"/>
        </w:rPr>
      </w:pPr>
    </w:p>
    <w:p w:rsidR="00E30E6F" w:rsidRDefault="00E30E6F" w:rsidP="00E30E6F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735716" cy="1775637"/>
            <wp:effectExtent l="19050" t="0" r="7484" b="0"/>
            <wp:docPr id="2" name="Picture 2" descr="images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 (1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105" cy="177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E6F" w:rsidRDefault="00E30E6F" w:rsidP="00E30E6F">
      <w:pPr>
        <w:jc w:val="center"/>
        <w:rPr>
          <w:sz w:val="28"/>
          <w:szCs w:val="28"/>
        </w:rPr>
      </w:pPr>
    </w:p>
    <w:p w:rsidR="00E30E6F" w:rsidRPr="00E30E6F" w:rsidRDefault="00E30E6F" w:rsidP="00E30E6F">
      <w:pPr>
        <w:jc w:val="both"/>
        <w:rPr>
          <w:sz w:val="28"/>
          <w:szCs w:val="28"/>
        </w:rPr>
      </w:pPr>
      <w:r w:rsidRPr="00E30E6F">
        <w:rPr>
          <w:sz w:val="28"/>
          <w:szCs w:val="28"/>
        </w:rPr>
        <w:t>Смер магнетног поља праволинијског проводника одређује се правилом шаке десне руке:</w:t>
      </w:r>
    </w:p>
    <w:p w:rsidR="00E30E6F" w:rsidRDefault="00E30E6F" w:rsidP="00E30E6F">
      <w:pPr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E30E6F">
        <w:rPr>
          <w:sz w:val="28"/>
          <w:szCs w:val="28"/>
        </w:rPr>
        <w:t>Ако се праволинијски проводник обухвати руком тако да палац показује смер струје, линије сила магнетног поља имају правац и смер савијених прстију шаке десне руке.</w:t>
      </w:r>
      <w:r>
        <w:rPr>
          <w:sz w:val="28"/>
          <w:szCs w:val="28"/>
        </w:rPr>
        <w:t>"</w:t>
      </w:r>
    </w:p>
    <w:p w:rsidR="000C6166" w:rsidRDefault="000C6166" w:rsidP="00E30E6F">
      <w:pPr>
        <w:jc w:val="both"/>
        <w:rPr>
          <w:sz w:val="28"/>
          <w:szCs w:val="28"/>
        </w:rPr>
      </w:pPr>
    </w:p>
    <w:p w:rsidR="000C6166" w:rsidRDefault="000C6166" w:rsidP="00E30E6F">
      <w:pPr>
        <w:jc w:val="both"/>
        <w:rPr>
          <w:sz w:val="28"/>
          <w:szCs w:val="28"/>
        </w:rPr>
      </w:pPr>
    </w:p>
    <w:p w:rsidR="000C6166" w:rsidRDefault="000C6166" w:rsidP="00E30E6F">
      <w:pPr>
        <w:jc w:val="both"/>
        <w:rPr>
          <w:sz w:val="28"/>
          <w:szCs w:val="28"/>
        </w:rPr>
      </w:pPr>
    </w:p>
    <w:p w:rsidR="000C6166" w:rsidRDefault="000C6166" w:rsidP="00E30E6F">
      <w:pPr>
        <w:jc w:val="both"/>
        <w:rPr>
          <w:sz w:val="28"/>
          <w:szCs w:val="28"/>
        </w:rPr>
      </w:pPr>
    </w:p>
    <w:p w:rsidR="000C6166" w:rsidRDefault="000C6166" w:rsidP="000C6166">
      <w:pPr>
        <w:jc w:val="center"/>
        <w:rPr>
          <w:b/>
          <w:sz w:val="28"/>
          <w:szCs w:val="28"/>
          <w:u w:val="single"/>
        </w:rPr>
      </w:pPr>
      <w:r w:rsidRPr="000C6166">
        <w:rPr>
          <w:b/>
          <w:sz w:val="28"/>
          <w:szCs w:val="28"/>
          <w:u w:val="single"/>
        </w:rPr>
        <w:lastRenderedPageBreak/>
        <w:t>Магнетно поље кружног проводника:</w:t>
      </w:r>
    </w:p>
    <w:p w:rsidR="000C6166" w:rsidRDefault="000C6166" w:rsidP="000C6166">
      <w:pPr>
        <w:jc w:val="center"/>
        <w:rPr>
          <w:b/>
          <w:sz w:val="28"/>
          <w:szCs w:val="28"/>
          <w:u w:val="single"/>
        </w:rPr>
      </w:pPr>
    </w:p>
    <w:p w:rsidR="000C6166" w:rsidRDefault="000C6166" w:rsidP="000C6166">
      <w:pPr>
        <w:jc w:val="center"/>
      </w:pPr>
      <w:r>
        <w:rPr>
          <w:noProof/>
        </w:rPr>
        <w:drawing>
          <wp:inline distT="0" distB="0" distL="0" distR="0">
            <wp:extent cx="1828800" cy="1456690"/>
            <wp:effectExtent l="19050" t="0" r="0" b="0"/>
            <wp:docPr id="5" name="Picture 5" descr="magnetno polj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gnetno polj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5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166" w:rsidRPr="000C6166" w:rsidRDefault="000C6166" w:rsidP="000C6166">
      <w:pPr>
        <w:jc w:val="center"/>
        <w:rPr>
          <w:sz w:val="28"/>
          <w:szCs w:val="28"/>
        </w:rPr>
      </w:pPr>
    </w:p>
    <w:p w:rsidR="000C6166" w:rsidRDefault="000C6166" w:rsidP="000C6166">
      <w:pPr>
        <w:jc w:val="both"/>
        <w:rPr>
          <w:sz w:val="28"/>
          <w:szCs w:val="28"/>
        </w:rPr>
      </w:pPr>
      <w:r w:rsidRPr="000C6166">
        <w:rPr>
          <w:sz w:val="28"/>
          <w:szCs w:val="28"/>
        </w:rPr>
        <w:t xml:space="preserve"> Линије поља увиру са једне, а извиру са друге стране површине обухваћене проводником. Кружни проводник делује као танак магнет.</w:t>
      </w:r>
      <w:r>
        <w:rPr>
          <w:sz w:val="28"/>
          <w:szCs w:val="28"/>
        </w:rPr>
        <w:t xml:space="preserve"> </w:t>
      </w:r>
      <w:r w:rsidRPr="000C6166">
        <w:rPr>
          <w:sz w:val="28"/>
          <w:szCs w:val="28"/>
        </w:rPr>
        <w:t>Код кружног проводника се под дејством електричне струје образују магнетни полови.</w:t>
      </w:r>
      <w:r>
        <w:rPr>
          <w:sz w:val="28"/>
          <w:szCs w:val="28"/>
        </w:rPr>
        <w:t xml:space="preserve"> </w:t>
      </w:r>
      <w:r w:rsidRPr="000C6166">
        <w:rPr>
          <w:sz w:val="28"/>
          <w:szCs w:val="28"/>
        </w:rPr>
        <w:t>Кружни проводник кроз који протиче електрична струја је  магнетни дипол.</w:t>
      </w:r>
      <w:r w:rsidR="004459F1">
        <w:rPr>
          <w:sz w:val="28"/>
          <w:szCs w:val="28"/>
        </w:rPr>
        <w:t xml:space="preserve"> </w:t>
      </w:r>
      <w:r w:rsidRPr="000C6166">
        <w:rPr>
          <w:sz w:val="28"/>
          <w:szCs w:val="28"/>
        </w:rPr>
        <w:t xml:space="preserve">Све линије пролазе кроз површину обухваћену проводником, па је густина линија највећа у тој површини – најјаче поље. </w:t>
      </w:r>
      <w:r w:rsidR="004459F1">
        <w:rPr>
          <w:sz w:val="28"/>
          <w:szCs w:val="28"/>
        </w:rPr>
        <w:t xml:space="preserve"> </w:t>
      </w:r>
      <w:r w:rsidRPr="000C6166">
        <w:rPr>
          <w:sz w:val="28"/>
          <w:szCs w:val="28"/>
        </w:rPr>
        <w:t>Јачина магнетно поља је много већа у простору обухваћеног проводником него изван њега.</w:t>
      </w:r>
      <w:r w:rsidR="004459F1">
        <w:rPr>
          <w:sz w:val="28"/>
          <w:szCs w:val="28"/>
        </w:rPr>
        <w:t xml:space="preserve"> </w:t>
      </w:r>
      <w:r w:rsidRPr="000C6166">
        <w:rPr>
          <w:sz w:val="28"/>
          <w:szCs w:val="28"/>
        </w:rPr>
        <w:t>Унутар кружног проводника линије магнетног поља имају исти смер и нормалне су на његову раван .</w:t>
      </w:r>
    </w:p>
    <w:p w:rsidR="0046608E" w:rsidRDefault="0046608E" w:rsidP="000C6166">
      <w:pPr>
        <w:jc w:val="both"/>
        <w:rPr>
          <w:sz w:val="28"/>
          <w:szCs w:val="28"/>
        </w:rPr>
      </w:pPr>
    </w:p>
    <w:p w:rsidR="0046608E" w:rsidRDefault="0046608E" w:rsidP="000C6166">
      <w:pPr>
        <w:jc w:val="both"/>
        <w:rPr>
          <w:sz w:val="28"/>
          <w:szCs w:val="28"/>
        </w:rPr>
      </w:pPr>
    </w:p>
    <w:p w:rsidR="0046608E" w:rsidRDefault="0046608E" w:rsidP="000C6166">
      <w:pPr>
        <w:jc w:val="both"/>
        <w:rPr>
          <w:sz w:val="28"/>
          <w:szCs w:val="28"/>
        </w:rPr>
      </w:pPr>
    </w:p>
    <w:p w:rsidR="0046608E" w:rsidRDefault="0046608E" w:rsidP="000C6166">
      <w:pPr>
        <w:jc w:val="both"/>
        <w:rPr>
          <w:sz w:val="28"/>
          <w:szCs w:val="28"/>
        </w:rPr>
      </w:pPr>
    </w:p>
    <w:p w:rsidR="0046608E" w:rsidRDefault="0046608E" w:rsidP="000C6166">
      <w:pPr>
        <w:jc w:val="both"/>
        <w:rPr>
          <w:sz w:val="28"/>
          <w:szCs w:val="28"/>
        </w:rPr>
      </w:pPr>
    </w:p>
    <w:p w:rsidR="0046608E" w:rsidRDefault="0046608E" w:rsidP="000C6166">
      <w:pPr>
        <w:jc w:val="both"/>
        <w:rPr>
          <w:sz w:val="28"/>
          <w:szCs w:val="28"/>
        </w:rPr>
      </w:pPr>
    </w:p>
    <w:p w:rsidR="0046608E" w:rsidRDefault="0046608E" w:rsidP="000C6166">
      <w:pPr>
        <w:jc w:val="both"/>
        <w:rPr>
          <w:sz w:val="28"/>
          <w:szCs w:val="28"/>
        </w:rPr>
      </w:pPr>
    </w:p>
    <w:p w:rsidR="004459F1" w:rsidRDefault="004459F1" w:rsidP="000C6166">
      <w:pPr>
        <w:jc w:val="both"/>
        <w:rPr>
          <w:sz w:val="28"/>
          <w:szCs w:val="28"/>
        </w:rPr>
      </w:pPr>
    </w:p>
    <w:p w:rsidR="004459F1" w:rsidRDefault="004459F1" w:rsidP="004459F1">
      <w:pPr>
        <w:jc w:val="center"/>
        <w:rPr>
          <w:b/>
          <w:sz w:val="28"/>
          <w:szCs w:val="28"/>
          <w:u w:val="single"/>
        </w:rPr>
      </w:pPr>
      <w:r w:rsidRPr="004459F1">
        <w:rPr>
          <w:b/>
          <w:sz w:val="28"/>
          <w:szCs w:val="28"/>
          <w:u w:val="single"/>
        </w:rPr>
        <w:lastRenderedPageBreak/>
        <w:t>Магнетно поље калема (соленоида):</w:t>
      </w:r>
    </w:p>
    <w:p w:rsidR="0046608E" w:rsidRDefault="0046608E" w:rsidP="004459F1">
      <w:pPr>
        <w:jc w:val="center"/>
        <w:rPr>
          <w:b/>
          <w:sz w:val="28"/>
          <w:szCs w:val="28"/>
          <w:u w:val="single"/>
        </w:rPr>
      </w:pPr>
    </w:p>
    <w:p w:rsidR="0046608E" w:rsidRPr="0046608E" w:rsidRDefault="0046608E" w:rsidP="0046608E">
      <w:pPr>
        <w:jc w:val="both"/>
        <w:rPr>
          <w:sz w:val="28"/>
          <w:szCs w:val="28"/>
        </w:rPr>
      </w:pPr>
      <w:r w:rsidRPr="0046608E">
        <w:rPr>
          <w:sz w:val="28"/>
          <w:szCs w:val="28"/>
        </w:rPr>
        <w:t>Више навоја изоловане жице на неком изолатору или намотаних слободно, чине калем или соленоид. Ако се калем укључи у струјно коло, образоваће се магнетни полови на његовим крајевима и он ће се понашати као магнет.</w:t>
      </w:r>
    </w:p>
    <w:p w:rsidR="004459F1" w:rsidRDefault="0046608E" w:rsidP="004459F1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3041015" cy="2222500"/>
            <wp:effectExtent l="19050" t="0" r="6985" b="0"/>
            <wp:docPr id="16" name="Picture 16" descr="C:\Users\Igor\Downloads\Magnetic-field-in-solenoid-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Igor\Downloads\Magnetic-field-in-solenoid-9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15" cy="222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4F2" w:rsidRDefault="001A74F2" w:rsidP="004459F1">
      <w:pPr>
        <w:jc w:val="center"/>
        <w:rPr>
          <w:b/>
          <w:sz w:val="28"/>
          <w:szCs w:val="28"/>
          <w:u w:val="single"/>
        </w:rPr>
      </w:pPr>
    </w:p>
    <w:p w:rsidR="0046608E" w:rsidRPr="001A74F2" w:rsidRDefault="001A74F2" w:rsidP="001A74F2">
      <w:pPr>
        <w:jc w:val="both"/>
        <w:rPr>
          <w:sz w:val="28"/>
          <w:szCs w:val="28"/>
        </w:rPr>
      </w:pPr>
      <w:r>
        <w:rPr>
          <w:sz w:val="28"/>
          <w:szCs w:val="28"/>
        </w:rPr>
        <w:t>Ј</w:t>
      </w:r>
      <w:r w:rsidRPr="001A74F2">
        <w:rPr>
          <w:sz w:val="28"/>
          <w:szCs w:val="28"/>
        </w:rPr>
        <w:t>ачина магнетног поља соленоида зависи од густине намотаја (број намотаја по јединице дужине) и јачине електричне струје.</w:t>
      </w:r>
    </w:p>
    <w:p w:rsidR="0046608E" w:rsidRDefault="0046608E" w:rsidP="004459F1">
      <w:pPr>
        <w:jc w:val="center"/>
        <w:rPr>
          <w:b/>
          <w:sz w:val="28"/>
          <w:szCs w:val="28"/>
          <w:u w:val="single"/>
        </w:rPr>
      </w:pPr>
    </w:p>
    <w:p w:rsidR="004459F1" w:rsidRPr="004459F1" w:rsidRDefault="004459F1" w:rsidP="004459F1">
      <w:pPr>
        <w:jc w:val="both"/>
        <w:rPr>
          <w:sz w:val="28"/>
          <w:szCs w:val="28"/>
        </w:rPr>
      </w:pPr>
      <w:r w:rsidRPr="004459F1">
        <w:rPr>
          <w:sz w:val="28"/>
          <w:szCs w:val="28"/>
        </w:rPr>
        <w:t>Да би се појачало магнетно поље у калем се ставља шипка од меког гвожђа. Уређај који се састоји од калема и гвозденог језгра назива се електромагнет.</w:t>
      </w:r>
    </w:p>
    <w:p w:rsidR="004459F1" w:rsidRPr="004459F1" w:rsidRDefault="004459F1" w:rsidP="004459F1">
      <w:pPr>
        <w:jc w:val="both"/>
        <w:rPr>
          <w:sz w:val="28"/>
          <w:szCs w:val="28"/>
        </w:rPr>
      </w:pPr>
    </w:p>
    <w:p w:rsidR="004459F1" w:rsidRDefault="004459F1" w:rsidP="004459F1">
      <w:pPr>
        <w:jc w:val="both"/>
        <w:rPr>
          <w:sz w:val="28"/>
          <w:szCs w:val="28"/>
        </w:rPr>
      </w:pPr>
      <w:r w:rsidRPr="004459F1">
        <w:rPr>
          <w:sz w:val="28"/>
          <w:szCs w:val="28"/>
        </w:rPr>
        <w:t xml:space="preserve">Електромагнет губи </w:t>
      </w:r>
      <w:proofErr w:type="spellStart"/>
      <w:r w:rsidRPr="004459F1">
        <w:rPr>
          <w:sz w:val="28"/>
          <w:szCs w:val="28"/>
        </w:rPr>
        <w:t>магнетна</w:t>
      </w:r>
      <w:proofErr w:type="spellEnd"/>
      <w:r w:rsidRPr="004459F1">
        <w:rPr>
          <w:sz w:val="28"/>
          <w:szCs w:val="28"/>
        </w:rPr>
        <w:t xml:space="preserve"> </w:t>
      </w:r>
      <w:proofErr w:type="spellStart"/>
      <w:r w:rsidRPr="004459F1">
        <w:rPr>
          <w:sz w:val="28"/>
          <w:szCs w:val="28"/>
        </w:rPr>
        <w:t>својства</w:t>
      </w:r>
      <w:proofErr w:type="spellEnd"/>
      <w:r w:rsidRPr="004459F1">
        <w:rPr>
          <w:sz w:val="28"/>
          <w:szCs w:val="28"/>
        </w:rPr>
        <w:t xml:space="preserve"> </w:t>
      </w:r>
      <w:proofErr w:type="spellStart"/>
      <w:r w:rsidRPr="004459F1">
        <w:rPr>
          <w:sz w:val="28"/>
          <w:szCs w:val="28"/>
        </w:rPr>
        <w:t>када</w:t>
      </w:r>
      <w:proofErr w:type="spellEnd"/>
      <w:r w:rsidRPr="004459F1">
        <w:rPr>
          <w:sz w:val="28"/>
          <w:szCs w:val="28"/>
        </w:rPr>
        <w:t xml:space="preserve"> </w:t>
      </w:r>
      <w:proofErr w:type="spellStart"/>
      <w:r w:rsidRPr="004459F1">
        <w:rPr>
          <w:sz w:val="28"/>
          <w:szCs w:val="28"/>
        </w:rPr>
        <w:t>струја</w:t>
      </w:r>
      <w:proofErr w:type="spellEnd"/>
      <w:r w:rsidRPr="004459F1">
        <w:rPr>
          <w:sz w:val="28"/>
          <w:szCs w:val="28"/>
        </w:rPr>
        <w:t xml:space="preserve"> </w:t>
      </w:r>
      <w:proofErr w:type="spellStart"/>
      <w:r w:rsidRPr="004459F1">
        <w:rPr>
          <w:sz w:val="28"/>
          <w:szCs w:val="28"/>
        </w:rPr>
        <w:t>престане</w:t>
      </w:r>
      <w:proofErr w:type="spellEnd"/>
      <w:r w:rsidRPr="004459F1">
        <w:rPr>
          <w:sz w:val="28"/>
          <w:szCs w:val="28"/>
        </w:rPr>
        <w:t xml:space="preserve"> </w:t>
      </w:r>
      <w:proofErr w:type="spellStart"/>
      <w:r w:rsidRPr="004459F1">
        <w:rPr>
          <w:sz w:val="28"/>
          <w:szCs w:val="28"/>
        </w:rPr>
        <w:t>да</w:t>
      </w:r>
      <w:proofErr w:type="spellEnd"/>
      <w:r w:rsidRPr="004459F1">
        <w:rPr>
          <w:sz w:val="28"/>
          <w:szCs w:val="28"/>
        </w:rPr>
        <w:t xml:space="preserve"> </w:t>
      </w:r>
      <w:proofErr w:type="spellStart"/>
      <w:r w:rsidRPr="004459F1">
        <w:rPr>
          <w:sz w:val="28"/>
          <w:szCs w:val="28"/>
        </w:rPr>
        <w:t>тече</w:t>
      </w:r>
      <w:proofErr w:type="spellEnd"/>
      <w:r w:rsidRPr="004459F1">
        <w:rPr>
          <w:sz w:val="28"/>
          <w:szCs w:val="28"/>
        </w:rPr>
        <w:t>.</w:t>
      </w:r>
    </w:p>
    <w:p w:rsidR="003C4B7F" w:rsidRPr="004459F1" w:rsidRDefault="003C4B7F" w:rsidP="004459F1">
      <w:pPr>
        <w:jc w:val="both"/>
        <w:rPr>
          <w:sz w:val="28"/>
          <w:szCs w:val="28"/>
        </w:rPr>
      </w:pPr>
    </w:p>
    <w:sectPr w:rsidR="003C4B7F" w:rsidRPr="004459F1" w:rsidSect="008E3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785231"/>
    <w:rsid w:val="000C6166"/>
    <w:rsid w:val="001A74F2"/>
    <w:rsid w:val="003C4B7F"/>
    <w:rsid w:val="004459F1"/>
    <w:rsid w:val="0046608E"/>
    <w:rsid w:val="00634846"/>
    <w:rsid w:val="00785231"/>
    <w:rsid w:val="008D19ED"/>
    <w:rsid w:val="008E3B02"/>
    <w:rsid w:val="00AE1BEF"/>
    <w:rsid w:val="00CB0C04"/>
    <w:rsid w:val="00D23B5F"/>
    <w:rsid w:val="00E30E6F"/>
    <w:rsid w:val="00F75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E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7</cp:revision>
  <dcterms:created xsi:type="dcterms:W3CDTF">2020-04-06T14:50:00Z</dcterms:created>
  <dcterms:modified xsi:type="dcterms:W3CDTF">2020-04-08T10:13:00Z</dcterms:modified>
</cp:coreProperties>
</file>