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77" w:rsidRPr="00353F77" w:rsidRDefault="00353F77" w:rsidP="00353F77">
      <w:pPr>
        <w:jc w:val="center"/>
        <w:rPr>
          <w:sz w:val="32"/>
          <w:szCs w:val="32"/>
          <w:lang/>
        </w:rPr>
      </w:pPr>
      <w:r w:rsidRPr="00353F77">
        <w:rPr>
          <w:sz w:val="32"/>
          <w:szCs w:val="32"/>
          <w:lang/>
        </w:rPr>
        <w:t>Маса и тежина - решени задаци</w:t>
      </w:r>
    </w:p>
    <w:p w:rsidR="006035DF" w:rsidRPr="006035DF" w:rsidRDefault="005934F7" w:rsidP="006035DF">
      <w:pPr>
        <w:rPr>
          <w:position w:val="-28"/>
          <w:sz w:val="24"/>
          <w:szCs w:val="24"/>
        </w:rPr>
      </w:pPr>
      <w:r w:rsidRPr="006035DF">
        <w:rPr>
          <w:sz w:val="24"/>
          <w:szCs w:val="24"/>
        </w:rPr>
        <w:t xml:space="preserve">1.  Израчунати  тежину ученика чија је маса 50kg. </w:t>
      </w:r>
      <w:r w:rsidR="006035DF">
        <w:rPr>
          <w:sz w:val="24"/>
          <w:szCs w:val="24"/>
        </w:rPr>
        <w:t xml:space="preserve"> </w:t>
      </w:r>
      <w:r w:rsidR="006035DF" w:rsidRPr="006035DF">
        <w:rPr>
          <w:sz w:val="24"/>
          <w:szCs w:val="24"/>
          <w:lang w:val="ru-RU"/>
        </w:rPr>
        <w:t xml:space="preserve">Јачина гравитационог поља је  је </w:t>
      </w:r>
      <w:r w:rsidR="006035DF" w:rsidRPr="006035DF">
        <w:rPr>
          <w:position w:val="-28"/>
          <w:sz w:val="24"/>
          <w:szCs w:val="24"/>
          <w:lang w:val="ru-RU"/>
        </w:rPr>
        <w:object w:dxaOrig="10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2.5pt;height:33pt" o:ole="">
            <v:imagedata r:id="rId4" o:title=""/>
          </v:shape>
          <o:OLEObject Type="Embed" ProgID="Equation.3" ShapeID="_x0000_i1031" DrawAspect="Content" ObjectID="_1647284684" r:id="rId5"/>
        </w:object>
      </w:r>
    </w:p>
    <w:p w:rsidR="00862B5D" w:rsidRDefault="00862B5D">
      <w:pPr>
        <w:rPr>
          <w:lang/>
        </w:rPr>
      </w:pPr>
      <w:r>
        <w:rPr>
          <w:lang/>
        </w:rPr>
        <w:t xml:space="preserve">Решење:  </w:t>
      </w:r>
    </w:p>
    <w:p w:rsidR="00862B5D" w:rsidRPr="00862B5D" w:rsidRDefault="00862B5D">
      <w:pPr>
        <w:rPr>
          <w:lang/>
        </w:rPr>
      </w:pPr>
      <w:r>
        <w:rPr>
          <w:lang/>
        </w:rPr>
        <w:t xml:space="preserve">m=50 kg   </w:t>
      </w:r>
    </w:p>
    <w:p w:rsidR="005934F7" w:rsidRDefault="006035DF">
      <w:pPr>
        <w:rPr>
          <w:position w:val="-28"/>
        </w:rPr>
      </w:pPr>
      <w:r w:rsidRPr="006035DF">
        <w:rPr>
          <w:position w:val="-28"/>
        </w:rPr>
        <w:object w:dxaOrig="3240" w:dyaOrig="660">
          <v:shape id="_x0000_i1033" type="#_x0000_t75" style="width:162pt;height:33pt" o:ole="">
            <v:imagedata r:id="rId6" o:title=""/>
          </v:shape>
          <o:OLEObject Type="Embed" ProgID="Equation.3" ShapeID="_x0000_i1033" DrawAspect="Content" ObjectID="_1647284685" r:id="rId7"/>
        </w:object>
      </w:r>
    </w:p>
    <w:p w:rsidR="00862B5D" w:rsidRDefault="00862B5D"/>
    <w:p w:rsidR="006035DF" w:rsidRPr="006035DF" w:rsidRDefault="005934F7" w:rsidP="006035DF">
      <w:pPr>
        <w:rPr>
          <w:position w:val="-28"/>
          <w:sz w:val="24"/>
          <w:szCs w:val="24"/>
        </w:rPr>
      </w:pPr>
      <w:r w:rsidRPr="006035DF">
        <w:rPr>
          <w:sz w:val="24"/>
          <w:szCs w:val="24"/>
        </w:rPr>
        <w:t xml:space="preserve">2. Израчунати масу ученика </w:t>
      </w:r>
      <w:proofErr w:type="spellStart"/>
      <w:r w:rsidRPr="006035DF">
        <w:rPr>
          <w:sz w:val="24"/>
          <w:szCs w:val="24"/>
        </w:rPr>
        <w:t>чија</w:t>
      </w:r>
      <w:proofErr w:type="spellEnd"/>
      <w:r w:rsidRPr="006035DF">
        <w:rPr>
          <w:sz w:val="24"/>
          <w:szCs w:val="24"/>
        </w:rPr>
        <w:t xml:space="preserve"> </w:t>
      </w:r>
      <w:proofErr w:type="spellStart"/>
      <w:r w:rsidRPr="006035DF">
        <w:rPr>
          <w:sz w:val="24"/>
          <w:szCs w:val="24"/>
        </w:rPr>
        <w:t>је</w:t>
      </w:r>
      <w:proofErr w:type="spellEnd"/>
      <w:r w:rsidRPr="006035DF">
        <w:rPr>
          <w:sz w:val="24"/>
          <w:szCs w:val="24"/>
        </w:rPr>
        <w:t xml:space="preserve"> </w:t>
      </w:r>
      <w:proofErr w:type="spellStart"/>
      <w:r w:rsidRPr="006035DF">
        <w:rPr>
          <w:sz w:val="24"/>
          <w:szCs w:val="24"/>
        </w:rPr>
        <w:t>тежина</w:t>
      </w:r>
      <w:proofErr w:type="spellEnd"/>
      <w:r w:rsidRPr="006035DF">
        <w:rPr>
          <w:sz w:val="24"/>
          <w:szCs w:val="24"/>
        </w:rPr>
        <w:t xml:space="preserve"> </w:t>
      </w:r>
      <w:r w:rsidR="00862B5D" w:rsidRPr="006035DF">
        <w:rPr>
          <w:sz w:val="24"/>
          <w:szCs w:val="24"/>
        </w:rPr>
        <w:t>4</w:t>
      </w:r>
      <w:r w:rsidRPr="006035DF">
        <w:rPr>
          <w:sz w:val="24"/>
          <w:szCs w:val="24"/>
        </w:rPr>
        <w:t>00N.</w:t>
      </w:r>
      <w:r w:rsidR="006035DF" w:rsidRPr="006035DF">
        <w:rPr>
          <w:sz w:val="24"/>
          <w:szCs w:val="24"/>
          <w:lang w:val="ru-RU"/>
        </w:rPr>
        <w:t xml:space="preserve"> Јачина гравитационог поља је  је </w:t>
      </w:r>
      <w:r w:rsidR="006035DF" w:rsidRPr="006035DF">
        <w:rPr>
          <w:position w:val="-28"/>
          <w:sz w:val="24"/>
          <w:szCs w:val="24"/>
          <w:lang w:val="ru-RU"/>
        </w:rPr>
        <w:object w:dxaOrig="1040" w:dyaOrig="660">
          <v:shape id="_x0000_i1032" type="#_x0000_t75" style="width:52.5pt;height:33pt" o:ole="">
            <v:imagedata r:id="rId8" o:title=""/>
          </v:shape>
          <o:OLEObject Type="Embed" ProgID="Equation.3" ShapeID="_x0000_i1032" DrawAspect="Content" ObjectID="_1647284686" r:id="rId9"/>
        </w:object>
      </w:r>
    </w:p>
    <w:p w:rsidR="005934F7" w:rsidRDefault="005934F7"/>
    <w:p w:rsidR="00862B5D" w:rsidRDefault="00862B5D" w:rsidP="00862B5D">
      <w:pPr>
        <w:rPr>
          <w:lang/>
        </w:rPr>
      </w:pPr>
      <w:r>
        <w:rPr>
          <w:lang/>
        </w:rPr>
        <w:t xml:space="preserve">Решење:  </w:t>
      </w:r>
    </w:p>
    <w:p w:rsidR="00862B5D" w:rsidRPr="00862B5D" w:rsidRDefault="00862B5D" w:rsidP="00862B5D">
      <w:pPr>
        <w:rPr>
          <w:lang/>
        </w:rPr>
      </w:pPr>
      <w:r>
        <w:rPr>
          <w:lang/>
        </w:rPr>
        <w:t xml:space="preserve">Q=400 N   </w:t>
      </w:r>
    </w:p>
    <w:p w:rsidR="00862B5D" w:rsidRDefault="00862B5D"/>
    <w:p w:rsidR="00862B5D" w:rsidRDefault="00862B5D">
      <m:oMathPara>
        <m:oMath>
          <m:r>
            <w:rPr>
              <w:rFonts w:ascii="Cambria Math" w:hAnsi="Cambria Math"/>
            </w:rPr>
            <m:t>Q=m∙</m:t>
          </m:r>
          <m:r>
            <w:rPr>
              <w:rFonts w:ascii="Cambria Math" w:hAnsi="Cambria Math"/>
            </w:rPr>
            <m:t>G</m:t>
          </m:r>
          <m:r>
            <w:rPr>
              <w:rFonts w:ascii="Cambria Math" w:hAnsi="Cambria Math"/>
            </w:rPr>
            <m:t>⇒m=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G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400N</m:t>
              </m:r>
            </m:num>
            <m:den>
              <m:r>
                <w:rPr>
                  <w:rFonts w:ascii="Cambria Math" w:hAnsi="Cambria Math"/>
                </w:rPr>
                <m:t>10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kg</m:t>
                  </m:r>
                </m:den>
              </m:f>
            </m:den>
          </m:f>
          <m:r>
            <w:rPr>
              <w:rFonts w:ascii="Cambria Math" w:hAnsi="Cambria Math"/>
            </w:rPr>
            <m:t>=40kg</m:t>
          </m:r>
        </m:oMath>
      </m:oMathPara>
    </w:p>
    <w:p w:rsidR="005934F7" w:rsidRDefault="005934F7"/>
    <w:p w:rsidR="006035DF" w:rsidRPr="006035DF" w:rsidRDefault="005934F7" w:rsidP="006035DF">
      <w:pPr>
        <w:rPr>
          <w:position w:val="-28"/>
          <w:sz w:val="24"/>
          <w:szCs w:val="24"/>
        </w:rPr>
      </w:pPr>
      <w:r>
        <w:t xml:space="preserve">3.  </w:t>
      </w:r>
      <w:r w:rsidRPr="006035DF">
        <w:rPr>
          <w:sz w:val="24"/>
          <w:szCs w:val="24"/>
          <w:lang w:val="ru-RU"/>
        </w:rPr>
        <w:t xml:space="preserve">Шест јабука масе </w:t>
      </w:r>
      <w:r w:rsidRPr="006035DF">
        <w:rPr>
          <w:position w:val="-10"/>
          <w:sz w:val="24"/>
          <w:szCs w:val="24"/>
        </w:rPr>
        <w:object w:dxaOrig="580" w:dyaOrig="320">
          <v:shape id="_x0000_i1025" type="#_x0000_t75" style="width:29.25pt;height:15.75pt" o:ole="">
            <v:imagedata r:id="rId10" o:title=""/>
          </v:shape>
          <o:OLEObject Type="Embed" ProgID="Equation.3" ShapeID="_x0000_i1025" DrawAspect="Content" ObjectID="_1647284687" r:id="rId11"/>
        </w:object>
      </w:r>
      <w:r w:rsidRPr="006035DF">
        <w:rPr>
          <w:sz w:val="24"/>
          <w:szCs w:val="24"/>
          <w:lang w:val="sr-Cyrl-CS"/>
        </w:rPr>
        <w:t xml:space="preserve"> налази се у корпи масе </w:t>
      </w:r>
      <w:r w:rsidRPr="006035DF">
        <w:rPr>
          <w:position w:val="-10"/>
          <w:sz w:val="24"/>
          <w:szCs w:val="24"/>
        </w:rPr>
        <w:object w:dxaOrig="560" w:dyaOrig="320">
          <v:shape id="_x0000_i1026" type="#_x0000_t75" style="width:27.75pt;height:15.75pt" o:ole="">
            <v:imagedata r:id="rId12" o:title=""/>
          </v:shape>
          <o:OLEObject Type="Embed" ProgID="Equation.3" ShapeID="_x0000_i1026" DrawAspect="Content" ObjectID="_1647284688" r:id="rId13"/>
        </w:object>
      </w:r>
      <w:r w:rsidRPr="006035DF">
        <w:rPr>
          <w:sz w:val="24"/>
          <w:szCs w:val="24"/>
          <w:lang w:val="sr-Cyrl-CS"/>
        </w:rPr>
        <w:t xml:space="preserve"> окаченој о динамометар. Коликом тежином је истегнута опруга динамометра</w:t>
      </w:r>
      <w:r w:rsidRPr="006035DF">
        <w:rPr>
          <w:sz w:val="24"/>
          <w:szCs w:val="24"/>
          <w:lang w:val="ru-RU"/>
        </w:rPr>
        <w:t xml:space="preserve">? </w:t>
      </w:r>
      <w:r w:rsidR="006035DF" w:rsidRPr="006035DF">
        <w:rPr>
          <w:sz w:val="24"/>
          <w:szCs w:val="24"/>
          <w:lang w:val="ru-RU"/>
        </w:rPr>
        <w:t xml:space="preserve">Јачина гравитационог поља је  је </w:t>
      </w:r>
      <w:r w:rsidR="006035DF" w:rsidRPr="006035DF">
        <w:rPr>
          <w:position w:val="-28"/>
          <w:sz w:val="24"/>
          <w:szCs w:val="24"/>
          <w:lang w:val="ru-RU"/>
        </w:rPr>
        <w:object w:dxaOrig="1040" w:dyaOrig="660">
          <v:shape id="_x0000_i1034" type="#_x0000_t75" style="width:52.5pt;height:33pt" o:ole="">
            <v:imagedata r:id="rId8" o:title=""/>
          </v:shape>
          <o:OLEObject Type="Embed" ProgID="Equation.3" ShapeID="_x0000_i1034" DrawAspect="Content" ObjectID="_1647284689" r:id="rId14"/>
        </w:object>
      </w:r>
    </w:p>
    <w:p w:rsidR="005934F7" w:rsidRPr="006035DF" w:rsidRDefault="005934F7">
      <w:pPr>
        <w:rPr>
          <w:position w:val="-28"/>
          <w:sz w:val="24"/>
          <w:szCs w:val="24"/>
        </w:rPr>
      </w:pPr>
    </w:p>
    <w:p w:rsidR="00F74EF9" w:rsidRDefault="00F74EF9" w:rsidP="00F74EF9">
      <w:pPr>
        <w:rPr>
          <w:lang/>
        </w:rPr>
      </w:pPr>
      <w:r>
        <w:rPr>
          <w:lang/>
        </w:rPr>
        <w:t xml:space="preserve">Решење:  </w:t>
      </w:r>
    </w:p>
    <w:p w:rsidR="00F74EF9" w:rsidRPr="00F74EF9" w:rsidRDefault="00F74EF9">
      <w:pPr>
        <w:rPr>
          <w:position w:val="-28"/>
        </w:rPr>
      </w:pPr>
    </w:p>
    <w:p w:rsidR="005934F7" w:rsidRDefault="005934F7" w:rsidP="005934F7">
      <w:pPr>
        <w:rPr>
          <w:position w:val="-10"/>
        </w:rPr>
      </w:pPr>
      <w:r w:rsidRPr="00526A59">
        <w:rPr>
          <w:position w:val="-14"/>
        </w:rPr>
        <w:object w:dxaOrig="1740" w:dyaOrig="340">
          <v:shape id="_x0000_i1027" type="#_x0000_t75" style="width:87pt;height:16.5pt" o:ole="">
            <v:imagedata r:id="rId15" o:title=""/>
          </v:shape>
          <o:OLEObject Type="Embed" ProgID="Equation.3" ShapeID="_x0000_i1027" DrawAspect="Content" ObjectID="_1647284690" r:id="rId16"/>
        </w:object>
      </w:r>
    </w:p>
    <w:p w:rsidR="00862B5D" w:rsidRDefault="00862B5D" w:rsidP="005934F7">
      <w:pPr>
        <w:rPr>
          <w:position w:val="-10"/>
        </w:rPr>
      </w:pPr>
      <w:r w:rsidRPr="00526A59">
        <w:rPr>
          <w:position w:val="-10"/>
        </w:rPr>
        <w:object w:dxaOrig="1620" w:dyaOrig="300">
          <v:shape id="_x0000_i1030" type="#_x0000_t75" style="width:81pt;height:15pt" o:ole="">
            <v:imagedata r:id="rId17" o:title=""/>
          </v:shape>
          <o:OLEObject Type="Embed" ProgID="Equation.3" ShapeID="_x0000_i1030" DrawAspect="Content" ObjectID="_1647284691" r:id="rId18"/>
        </w:object>
      </w:r>
    </w:p>
    <w:p w:rsidR="005934F7" w:rsidRDefault="005934F7" w:rsidP="005934F7">
      <w:pPr>
        <w:rPr>
          <w:position w:val="-10"/>
        </w:rPr>
      </w:pPr>
      <w:r w:rsidRPr="00526A59">
        <w:rPr>
          <w:position w:val="-10"/>
        </w:rPr>
        <w:object w:dxaOrig="520" w:dyaOrig="279">
          <v:shape id="_x0000_i1028" type="#_x0000_t75" style="width:26.25pt;height:13.5pt" o:ole="">
            <v:imagedata r:id="rId19" o:title=""/>
          </v:shape>
          <o:OLEObject Type="Embed" ProgID="Equation.3" ShapeID="_x0000_i1028" DrawAspect="Content" ObjectID="_1647284692" r:id="rId20"/>
        </w:object>
      </w:r>
    </w:p>
    <w:p w:rsidR="006035DF" w:rsidRDefault="00AA214E" w:rsidP="005934F7">
      <w:r w:rsidRPr="004D74E4">
        <w:rPr>
          <w:position w:val="-10"/>
        </w:rPr>
        <w:object w:dxaOrig="859" w:dyaOrig="320">
          <v:shape id="_x0000_i1035" type="#_x0000_t75" style="width:43.5pt;height:15.75pt" o:ole="" o:preferrelative="f">
            <v:imagedata r:id="rId21" o:title=""/>
          </v:shape>
          <o:OLEObject Type="Embed" ProgID="Equation.3" ShapeID="_x0000_i1035" DrawAspect="Content" ObjectID="_1647284693" r:id="rId22"/>
        </w:object>
      </w:r>
      <w:r w:rsidR="005934F7">
        <w:rPr>
          <w:lang w:val="sr-Cyrl-CS"/>
        </w:rPr>
        <w:t xml:space="preserve">, </w:t>
      </w:r>
      <w:r w:rsidR="005934F7">
        <w:rPr>
          <w:lang w:val="sr-Cyrl-CS"/>
        </w:rPr>
        <w:tab/>
      </w:r>
      <w:r w:rsidRPr="004D74E4">
        <w:rPr>
          <w:position w:val="-14"/>
        </w:rPr>
        <w:object w:dxaOrig="2480" w:dyaOrig="380">
          <v:shape id="_x0000_i1036" type="#_x0000_t75" style="width:123.75pt;height:18.75pt" o:ole="" o:preferrelative="f">
            <v:imagedata r:id="rId23" o:title=""/>
          </v:shape>
          <o:OLEObject Type="Embed" ProgID="Equation.3" ShapeID="_x0000_i1036" DrawAspect="Content" ObjectID="_1647284694" r:id="rId24"/>
        </w:object>
      </w:r>
      <w:r w:rsidR="005934F7">
        <w:rPr>
          <w:lang w:val="sr-Cyrl-CS"/>
        </w:rPr>
        <w:t>,</w:t>
      </w:r>
      <w:r w:rsidR="006035DF">
        <w:t xml:space="preserve">  </w:t>
      </w:r>
    </w:p>
    <w:p w:rsidR="005934F7" w:rsidRDefault="006035DF" w:rsidP="005934F7">
      <w:pPr>
        <w:rPr>
          <w:position w:val="-10"/>
        </w:rPr>
      </w:pPr>
      <w:r>
        <w:t xml:space="preserve">                             </w:t>
      </w:r>
      <w:r w:rsidR="004C1E91" w:rsidRPr="005934F7">
        <w:rPr>
          <w:position w:val="-28"/>
        </w:rPr>
        <w:object w:dxaOrig="5200" w:dyaOrig="660">
          <v:shape id="_x0000_i1029" type="#_x0000_t75" style="width:260.25pt;height:33pt" o:ole="">
            <v:imagedata r:id="rId25" o:title=""/>
          </v:shape>
          <o:OLEObject Type="Embed" ProgID="Equation.3" ShapeID="_x0000_i1029" DrawAspect="Content" ObjectID="_1647284695" r:id="rId26"/>
        </w:object>
      </w:r>
    </w:p>
    <w:p w:rsidR="005934F7" w:rsidRPr="005934F7" w:rsidRDefault="005934F7"/>
    <w:sectPr w:rsidR="005934F7" w:rsidRPr="005934F7" w:rsidSect="007B2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934F7"/>
    <w:rsid w:val="00154525"/>
    <w:rsid w:val="00353F77"/>
    <w:rsid w:val="004C1E91"/>
    <w:rsid w:val="005934F7"/>
    <w:rsid w:val="005E5F45"/>
    <w:rsid w:val="006035DF"/>
    <w:rsid w:val="007B2AE6"/>
    <w:rsid w:val="00862B5D"/>
    <w:rsid w:val="00AA214E"/>
    <w:rsid w:val="00C81CFA"/>
    <w:rsid w:val="00D61C74"/>
    <w:rsid w:val="00EF08F0"/>
    <w:rsid w:val="00F7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2B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10</cp:revision>
  <dcterms:created xsi:type="dcterms:W3CDTF">2020-04-01T11:11:00Z</dcterms:created>
  <dcterms:modified xsi:type="dcterms:W3CDTF">2020-04-01T20:17:00Z</dcterms:modified>
</cp:coreProperties>
</file>