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CC" w:rsidRPr="000D26CF" w:rsidRDefault="000708A3" w:rsidP="000D26CF">
      <w:pPr>
        <w:jc w:val="center"/>
        <w:rPr>
          <w:rFonts w:ascii="Times New Roman" w:hAnsi="Times New Roman" w:cs="Times New Roman"/>
          <w:sz w:val="32"/>
          <w:szCs w:val="32"/>
        </w:rPr>
      </w:pPr>
      <w:r w:rsidRPr="000D26CF">
        <w:rPr>
          <w:rFonts w:ascii="Times New Roman" w:hAnsi="Times New Roman" w:cs="Times New Roman"/>
          <w:sz w:val="32"/>
          <w:szCs w:val="32"/>
        </w:rPr>
        <w:t>Слагање сила различитог правца</w:t>
      </w:r>
    </w:p>
    <w:p w:rsidR="000708A3" w:rsidRDefault="000708A3"/>
    <w:p w:rsidR="000D26CF" w:rsidRPr="00164C9E" w:rsidRDefault="000D26CF" w:rsidP="00790567">
      <w:pPr>
        <w:jc w:val="both"/>
        <w:rPr>
          <w:rFonts w:ascii="Times New Roman" w:hAnsi="Times New Roman" w:cs="Times New Roman"/>
          <w:sz w:val="24"/>
          <w:szCs w:val="24"/>
        </w:rPr>
      </w:pPr>
      <w:r w:rsidRPr="00164C9E">
        <w:rPr>
          <w:rFonts w:ascii="Times New Roman" w:hAnsi="Times New Roman" w:cs="Times New Roman"/>
          <w:sz w:val="24"/>
          <w:szCs w:val="24"/>
        </w:rPr>
        <w:t xml:space="preserve">Слагање сила је, као што већ знате, </w:t>
      </w:r>
      <w:r w:rsidRPr="00164C9E">
        <w:rPr>
          <w:rFonts w:ascii="Times New Roman" w:hAnsi="Times New Roman" w:cs="Times New Roman"/>
          <w:b/>
          <w:sz w:val="24"/>
          <w:szCs w:val="24"/>
        </w:rPr>
        <w:t>налажење резултанте две или више сила</w:t>
      </w:r>
      <w:r w:rsidRPr="00164C9E">
        <w:rPr>
          <w:rFonts w:ascii="Times New Roman" w:hAnsi="Times New Roman" w:cs="Times New Roman"/>
          <w:sz w:val="24"/>
          <w:szCs w:val="24"/>
        </w:rPr>
        <w:t xml:space="preserve">.  До сада сте учили само слагање сила истог правца, а сада је </w:t>
      </w:r>
      <w:r w:rsidRPr="00164C9E">
        <w:rPr>
          <w:rFonts w:ascii="Times New Roman" w:hAnsi="Times New Roman" w:cs="Times New Roman"/>
          <w:b/>
          <w:sz w:val="24"/>
          <w:szCs w:val="24"/>
        </w:rPr>
        <w:t>потребно да нешто научите и о слагању сила различитог правца</w:t>
      </w:r>
      <w:r w:rsidRPr="00164C9E">
        <w:rPr>
          <w:rFonts w:ascii="Times New Roman" w:hAnsi="Times New Roman" w:cs="Times New Roman"/>
          <w:sz w:val="24"/>
          <w:szCs w:val="24"/>
        </w:rPr>
        <w:t xml:space="preserve">.  </w:t>
      </w:r>
    </w:p>
    <w:p w:rsidR="000D26CF" w:rsidRPr="00164C9E" w:rsidRDefault="000D26CF" w:rsidP="000D26CF">
      <w:pPr>
        <w:rPr>
          <w:rFonts w:ascii="Times New Roman" w:hAnsi="Times New Roman" w:cs="Times New Roman"/>
          <w:sz w:val="24"/>
          <w:szCs w:val="24"/>
        </w:rPr>
      </w:pPr>
      <w:r w:rsidRPr="00164C9E">
        <w:rPr>
          <w:rFonts w:ascii="Times New Roman" w:hAnsi="Times New Roman" w:cs="Times New Roman"/>
          <w:sz w:val="24"/>
          <w:szCs w:val="24"/>
        </w:rPr>
        <w:t xml:space="preserve">Резултанта две силе </w:t>
      </w:r>
      <w:r w:rsidR="00790567" w:rsidRPr="00164C9E">
        <w:rPr>
          <w:rFonts w:ascii="Times New Roman" w:hAnsi="Times New Roman" w:cs="Times New Roman"/>
          <w:sz w:val="24"/>
          <w:szCs w:val="24"/>
        </w:rPr>
        <w:t xml:space="preserve">различитих  праваца </w:t>
      </w:r>
      <w:r w:rsidRPr="00164C9E">
        <w:rPr>
          <w:rFonts w:ascii="Times New Roman" w:hAnsi="Times New Roman" w:cs="Times New Roman"/>
          <w:sz w:val="24"/>
          <w:szCs w:val="24"/>
        </w:rPr>
        <w:t xml:space="preserve">које имају исту нападну тачку може се наћи </w:t>
      </w:r>
      <w:r w:rsidRPr="00164C9E">
        <w:rPr>
          <w:rFonts w:ascii="Times New Roman" w:hAnsi="Times New Roman" w:cs="Times New Roman"/>
          <w:b/>
          <w:sz w:val="24"/>
          <w:szCs w:val="24"/>
        </w:rPr>
        <w:t>графичком методом која се назива "метод паралелограма".</w:t>
      </w:r>
      <w:r w:rsidR="008771EB" w:rsidRPr="00164C9E">
        <w:rPr>
          <w:rFonts w:ascii="Times New Roman" w:hAnsi="Times New Roman" w:cs="Times New Roman"/>
          <w:b/>
          <w:sz w:val="24"/>
          <w:szCs w:val="24"/>
        </w:rPr>
        <w:t xml:space="preserve"> </w:t>
      </w:r>
      <w:r w:rsidR="008771EB" w:rsidRPr="00164C9E">
        <w:rPr>
          <w:rFonts w:ascii="Times New Roman" w:hAnsi="Times New Roman" w:cs="Times New Roman"/>
          <w:sz w:val="24"/>
          <w:szCs w:val="24"/>
        </w:rPr>
        <w:t xml:space="preserve"> </w:t>
      </w:r>
    </w:p>
    <w:p w:rsidR="000D26CF" w:rsidRPr="00164C9E" w:rsidRDefault="008771EB" w:rsidP="00790567">
      <w:pPr>
        <w:jc w:val="center"/>
        <w:rPr>
          <w:sz w:val="24"/>
          <w:szCs w:val="24"/>
        </w:rPr>
      </w:pPr>
      <w:r w:rsidRPr="00164C9E">
        <w:rPr>
          <w:noProof/>
          <w:sz w:val="24"/>
          <w:szCs w:val="24"/>
        </w:rPr>
        <w:drawing>
          <wp:inline distT="0" distB="0" distL="0" distR="0">
            <wp:extent cx="2294586" cy="1343025"/>
            <wp:effectExtent l="19050" t="0" r="0" b="0"/>
            <wp:docPr id="6" name="Picture 4" descr="https://svejefizika.files.wordpress.com/2014/01/s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vejefizika.files.wordpress.com/2014/01/ss7.jpg"/>
                    <pic:cNvPicPr>
                      <a:picLocks noChangeAspect="1" noChangeArrowheads="1"/>
                    </pic:cNvPicPr>
                  </pic:nvPicPr>
                  <pic:blipFill>
                    <a:blip r:embed="rId4" cstate="print"/>
                    <a:srcRect/>
                    <a:stretch>
                      <a:fillRect/>
                    </a:stretch>
                  </pic:blipFill>
                  <pic:spPr bwMode="auto">
                    <a:xfrm>
                      <a:off x="0" y="0"/>
                      <a:ext cx="2299742" cy="1346043"/>
                    </a:xfrm>
                    <a:prstGeom prst="rect">
                      <a:avLst/>
                    </a:prstGeom>
                    <a:noFill/>
                    <a:ln w="9525">
                      <a:noFill/>
                      <a:miter lim="800000"/>
                      <a:headEnd/>
                      <a:tailEnd/>
                    </a:ln>
                  </pic:spPr>
                </pic:pic>
              </a:graphicData>
            </a:graphic>
          </wp:inline>
        </w:drawing>
      </w:r>
    </w:p>
    <w:p w:rsidR="000D26CF" w:rsidRPr="00164C9E" w:rsidRDefault="008771EB" w:rsidP="00790567">
      <w:pPr>
        <w:jc w:val="both"/>
        <w:rPr>
          <w:rFonts w:ascii="Times New Roman" w:hAnsi="Times New Roman" w:cs="Times New Roman"/>
          <w:b/>
          <w:sz w:val="24"/>
          <w:szCs w:val="24"/>
        </w:rPr>
      </w:pPr>
      <w:proofErr w:type="spellStart"/>
      <w:r w:rsidRPr="00164C9E">
        <w:rPr>
          <w:rFonts w:ascii="Times New Roman" w:hAnsi="Times New Roman" w:cs="Times New Roman"/>
          <w:sz w:val="24"/>
          <w:szCs w:val="24"/>
        </w:rPr>
        <w:t>Силе</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чију</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резултанту</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треба</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наћи</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представе</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се</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одговарајућим</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усмереним</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дужима</w:t>
      </w:r>
      <w:proofErr w:type="spellEnd"/>
      <w:r w:rsidRPr="00164C9E">
        <w:rPr>
          <w:rFonts w:ascii="Times New Roman" w:hAnsi="Times New Roman" w:cs="Times New Roman"/>
          <w:sz w:val="24"/>
          <w:szCs w:val="24"/>
        </w:rPr>
        <w:t xml:space="preserve"> - </w:t>
      </w:r>
      <w:proofErr w:type="spellStart"/>
      <w:r w:rsidRPr="00164C9E">
        <w:rPr>
          <w:rFonts w:ascii="Times New Roman" w:hAnsi="Times New Roman" w:cs="Times New Roman"/>
          <w:sz w:val="24"/>
          <w:szCs w:val="24"/>
        </w:rPr>
        <w:t>векторима</w:t>
      </w:r>
      <w:proofErr w:type="spellEnd"/>
      <w:r w:rsidRPr="00164C9E">
        <w:rPr>
          <w:rFonts w:ascii="Times New Roman" w:hAnsi="Times New Roman" w:cs="Times New Roman"/>
          <w:sz w:val="24"/>
          <w:szCs w:val="24"/>
        </w:rPr>
        <w:t xml:space="preserve"> - а </w:t>
      </w:r>
      <w:proofErr w:type="spellStart"/>
      <w:r w:rsidRPr="00164C9E">
        <w:rPr>
          <w:rFonts w:ascii="Times New Roman" w:hAnsi="Times New Roman" w:cs="Times New Roman"/>
          <w:sz w:val="24"/>
          <w:szCs w:val="24"/>
        </w:rPr>
        <w:t>након</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тога</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се</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кон</w:t>
      </w:r>
      <w:proofErr w:type="spellEnd"/>
      <w:r w:rsidR="00222422" w:rsidRPr="00164C9E">
        <w:rPr>
          <w:rFonts w:ascii="Times New Roman" w:hAnsi="Times New Roman" w:cs="Times New Roman"/>
          <w:sz w:val="24"/>
          <w:szCs w:val="24"/>
          <w:lang/>
        </w:rPr>
        <w:t>с</w:t>
      </w:r>
      <w:proofErr w:type="spellStart"/>
      <w:r w:rsidRPr="00164C9E">
        <w:rPr>
          <w:rFonts w:ascii="Times New Roman" w:hAnsi="Times New Roman" w:cs="Times New Roman"/>
          <w:sz w:val="24"/>
          <w:szCs w:val="24"/>
        </w:rPr>
        <w:t>труише</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паралелограм</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чије</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су</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две</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странице</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поменуте</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усмерене</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дужи</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b/>
          <w:sz w:val="24"/>
          <w:szCs w:val="24"/>
          <w:highlight w:val="yellow"/>
        </w:rPr>
        <w:t>Дијагонала</w:t>
      </w:r>
      <w:proofErr w:type="spellEnd"/>
      <w:r w:rsidRPr="00164C9E">
        <w:rPr>
          <w:rFonts w:ascii="Times New Roman" w:hAnsi="Times New Roman" w:cs="Times New Roman"/>
          <w:b/>
          <w:sz w:val="24"/>
          <w:szCs w:val="24"/>
          <w:highlight w:val="yellow"/>
        </w:rPr>
        <w:t xml:space="preserve"> </w:t>
      </w:r>
      <w:proofErr w:type="spellStart"/>
      <w:r w:rsidRPr="00164C9E">
        <w:rPr>
          <w:rFonts w:ascii="Times New Roman" w:hAnsi="Times New Roman" w:cs="Times New Roman"/>
          <w:b/>
          <w:sz w:val="24"/>
          <w:szCs w:val="24"/>
          <w:highlight w:val="yellow"/>
        </w:rPr>
        <w:t>тог</w:t>
      </w:r>
      <w:proofErr w:type="spellEnd"/>
      <w:r w:rsidRPr="00164C9E">
        <w:rPr>
          <w:rFonts w:ascii="Times New Roman" w:hAnsi="Times New Roman" w:cs="Times New Roman"/>
          <w:b/>
          <w:sz w:val="24"/>
          <w:szCs w:val="24"/>
          <w:highlight w:val="yellow"/>
        </w:rPr>
        <w:t xml:space="preserve"> </w:t>
      </w:r>
      <w:proofErr w:type="spellStart"/>
      <w:r w:rsidRPr="00164C9E">
        <w:rPr>
          <w:rFonts w:ascii="Times New Roman" w:hAnsi="Times New Roman" w:cs="Times New Roman"/>
          <w:b/>
          <w:sz w:val="24"/>
          <w:szCs w:val="24"/>
          <w:highlight w:val="yellow"/>
        </w:rPr>
        <w:t>паралелограма</w:t>
      </w:r>
      <w:proofErr w:type="spellEnd"/>
      <w:r w:rsidRPr="00164C9E">
        <w:rPr>
          <w:rFonts w:ascii="Times New Roman" w:hAnsi="Times New Roman" w:cs="Times New Roman"/>
          <w:b/>
          <w:sz w:val="24"/>
          <w:szCs w:val="24"/>
          <w:highlight w:val="yellow"/>
        </w:rPr>
        <w:t xml:space="preserve"> </w:t>
      </w:r>
      <w:proofErr w:type="spellStart"/>
      <w:r w:rsidRPr="00164C9E">
        <w:rPr>
          <w:rFonts w:ascii="Times New Roman" w:hAnsi="Times New Roman" w:cs="Times New Roman"/>
          <w:b/>
          <w:sz w:val="24"/>
          <w:szCs w:val="24"/>
          <w:highlight w:val="yellow"/>
        </w:rPr>
        <w:t>има</w:t>
      </w:r>
      <w:proofErr w:type="spellEnd"/>
      <w:r w:rsidRPr="00164C9E">
        <w:rPr>
          <w:rFonts w:ascii="Times New Roman" w:hAnsi="Times New Roman" w:cs="Times New Roman"/>
          <w:b/>
          <w:sz w:val="24"/>
          <w:szCs w:val="24"/>
          <w:highlight w:val="yellow"/>
        </w:rPr>
        <w:t xml:space="preserve"> </w:t>
      </w:r>
      <w:proofErr w:type="spellStart"/>
      <w:r w:rsidRPr="00164C9E">
        <w:rPr>
          <w:rFonts w:ascii="Times New Roman" w:hAnsi="Times New Roman" w:cs="Times New Roman"/>
          <w:b/>
          <w:sz w:val="24"/>
          <w:szCs w:val="24"/>
          <w:highlight w:val="yellow"/>
        </w:rPr>
        <w:t>правац</w:t>
      </w:r>
      <w:proofErr w:type="spellEnd"/>
      <w:r w:rsidRPr="00164C9E">
        <w:rPr>
          <w:rFonts w:ascii="Times New Roman" w:hAnsi="Times New Roman" w:cs="Times New Roman"/>
          <w:b/>
          <w:sz w:val="24"/>
          <w:szCs w:val="24"/>
          <w:highlight w:val="yellow"/>
        </w:rPr>
        <w:t xml:space="preserve"> и </w:t>
      </w:r>
      <w:proofErr w:type="spellStart"/>
      <w:r w:rsidRPr="00164C9E">
        <w:rPr>
          <w:rFonts w:ascii="Times New Roman" w:hAnsi="Times New Roman" w:cs="Times New Roman"/>
          <w:b/>
          <w:sz w:val="24"/>
          <w:szCs w:val="24"/>
          <w:highlight w:val="yellow"/>
        </w:rPr>
        <w:t>смер</w:t>
      </w:r>
      <w:proofErr w:type="spellEnd"/>
      <w:r w:rsidRPr="00164C9E">
        <w:rPr>
          <w:rFonts w:ascii="Times New Roman" w:hAnsi="Times New Roman" w:cs="Times New Roman"/>
          <w:b/>
          <w:sz w:val="24"/>
          <w:szCs w:val="24"/>
          <w:highlight w:val="yellow"/>
        </w:rPr>
        <w:t xml:space="preserve"> </w:t>
      </w:r>
      <w:proofErr w:type="spellStart"/>
      <w:r w:rsidRPr="00164C9E">
        <w:rPr>
          <w:rFonts w:ascii="Times New Roman" w:hAnsi="Times New Roman" w:cs="Times New Roman"/>
          <w:b/>
          <w:sz w:val="24"/>
          <w:szCs w:val="24"/>
          <w:highlight w:val="yellow"/>
        </w:rPr>
        <w:t>резултантне</w:t>
      </w:r>
      <w:proofErr w:type="spellEnd"/>
      <w:r w:rsidRPr="00164C9E">
        <w:rPr>
          <w:rFonts w:ascii="Times New Roman" w:hAnsi="Times New Roman" w:cs="Times New Roman"/>
          <w:b/>
          <w:sz w:val="24"/>
          <w:szCs w:val="24"/>
          <w:highlight w:val="yellow"/>
        </w:rPr>
        <w:t xml:space="preserve"> </w:t>
      </w:r>
      <w:proofErr w:type="spellStart"/>
      <w:r w:rsidRPr="00164C9E">
        <w:rPr>
          <w:rFonts w:ascii="Times New Roman" w:hAnsi="Times New Roman" w:cs="Times New Roman"/>
          <w:b/>
          <w:sz w:val="24"/>
          <w:szCs w:val="24"/>
          <w:highlight w:val="yellow"/>
        </w:rPr>
        <w:t>силе</w:t>
      </w:r>
      <w:proofErr w:type="spellEnd"/>
      <w:r w:rsidRPr="00164C9E">
        <w:rPr>
          <w:rFonts w:ascii="Times New Roman" w:hAnsi="Times New Roman" w:cs="Times New Roman"/>
          <w:b/>
          <w:sz w:val="24"/>
          <w:szCs w:val="24"/>
          <w:highlight w:val="yellow"/>
        </w:rPr>
        <w:t xml:space="preserve"> </w:t>
      </w:r>
      <w:proofErr w:type="spellStart"/>
      <w:r w:rsidRPr="00164C9E">
        <w:rPr>
          <w:rFonts w:ascii="Times New Roman" w:hAnsi="Times New Roman" w:cs="Times New Roman"/>
          <w:b/>
          <w:sz w:val="24"/>
          <w:szCs w:val="24"/>
          <w:highlight w:val="yellow"/>
        </w:rPr>
        <w:t>док</w:t>
      </w:r>
      <w:proofErr w:type="spellEnd"/>
      <w:r w:rsidRPr="00164C9E">
        <w:rPr>
          <w:rFonts w:ascii="Times New Roman" w:hAnsi="Times New Roman" w:cs="Times New Roman"/>
          <w:b/>
          <w:sz w:val="24"/>
          <w:szCs w:val="24"/>
          <w:highlight w:val="yellow"/>
        </w:rPr>
        <w:t xml:space="preserve"> </w:t>
      </w:r>
      <w:proofErr w:type="spellStart"/>
      <w:r w:rsidRPr="00164C9E">
        <w:rPr>
          <w:rFonts w:ascii="Times New Roman" w:hAnsi="Times New Roman" w:cs="Times New Roman"/>
          <w:b/>
          <w:sz w:val="24"/>
          <w:szCs w:val="24"/>
          <w:highlight w:val="yellow"/>
        </w:rPr>
        <w:t>је</w:t>
      </w:r>
      <w:proofErr w:type="spellEnd"/>
      <w:r w:rsidRPr="00164C9E">
        <w:rPr>
          <w:rFonts w:ascii="Times New Roman" w:hAnsi="Times New Roman" w:cs="Times New Roman"/>
          <w:b/>
          <w:sz w:val="24"/>
          <w:szCs w:val="24"/>
          <w:highlight w:val="yellow"/>
        </w:rPr>
        <w:t xml:space="preserve"> </w:t>
      </w:r>
      <w:proofErr w:type="spellStart"/>
      <w:r w:rsidRPr="00164C9E">
        <w:rPr>
          <w:rFonts w:ascii="Times New Roman" w:hAnsi="Times New Roman" w:cs="Times New Roman"/>
          <w:b/>
          <w:sz w:val="24"/>
          <w:szCs w:val="24"/>
          <w:highlight w:val="yellow"/>
        </w:rPr>
        <w:t>дужина</w:t>
      </w:r>
      <w:proofErr w:type="spellEnd"/>
      <w:r w:rsidRPr="00164C9E">
        <w:rPr>
          <w:rFonts w:ascii="Times New Roman" w:hAnsi="Times New Roman" w:cs="Times New Roman"/>
          <w:b/>
          <w:sz w:val="24"/>
          <w:szCs w:val="24"/>
          <w:highlight w:val="yellow"/>
        </w:rPr>
        <w:t xml:space="preserve"> дијагонал</w:t>
      </w:r>
      <w:r w:rsidR="00790567" w:rsidRPr="00164C9E">
        <w:rPr>
          <w:rFonts w:ascii="Times New Roman" w:hAnsi="Times New Roman" w:cs="Times New Roman"/>
          <w:b/>
          <w:sz w:val="24"/>
          <w:szCs w:val="24"/>
          <w:highlight w:val="yellow"/>
        </w:rPr>
        <w:t>е</w:t>
      </w:r>
      <w:r w:rsidRPr="00164C9E">
        <w:rPr>
          <w:rFonts w:ascii="Times New Roman" w:hAnsi="Times New Roman" w:cs="Times New Roman"/>
          <w:b/>
          <w:sz w:val="24"/>
          <w:szCs w:val="24"/>
          <w:highlight w:val="yellow"/>
        </w:rPr>
        <w:t xml:space="preserve"> сразмерна бројној вредности резултантне силе.</w:t>
      </w:r>
      <w:r w:rsidRPr="00164C9E">
        <w:rPr>
          <w:rFonts w:ascii="Times New Roman" w:hAnsi="Times New Roman" w:cs="Times New Roman"/>
          <w:b/>
          <w:sz w:val="24"/>
          <w:szCs w:val="24"/>
        </w:rPr>
        <w:t xml:space="preserve"> </w:t>
      </w:r>
    </w:p>
    <w:p w:rsidR="00790567" w:rsidRPr="00164C9E" w:rsidRDefault="00790567">
      <w:pPr>
        <w:rPr>
          <w:rFonts w:ascii="Times New Roman" w:hAnsi="Times New Roman" w:cs="Times New Roman"/>
          <w:sz w:val="24"/>
          <w:szCs w:val="24"/>
        </w:rPr>
      </w:pPr>
    </w:p>
    <w:p w:rsidR="00790567" w:rsidRPr="00164C9E" w:rsidRDefault="00790567">
      <w:pPr>
        <w:rPr>
          <w:rFonts w:ascii="Times New Roman" w:hAnsi="Times New Roman" w:cs="Times New Roman"/>
          <w:sz w:val="24"/>
          <w:szCs w:val="24"/>
        </w:rPr>
      </w:pPr>
      <w:r w:rsidRPr="00164C9E">
        <w:rPr>
          <w:rFonts w:ascii="Times New Roman" w:hAnsi="Times New Roman" w:cs="Times New Roman"/>
          <w:sz w:val="24"/>
          <w:szCs w:val="24"/>
        </w:rPr>
        <w:t xml:space="preserve">У специјалном случају </w:t>
      </w:r>
      <w:r w:rsidRPr="00164C9E">
        <w:rPr>
          <w:rFonts w:ascii="Times New Roman" w:hAnsi="Times New Roman" w:cs="Times New Roman"/>
          <w:b/>
          <w:sz w:val="24"/>
          <w:szCs w:val="24"/>
        </w:rPr>
        <w:t>када силе заклапају угао од 90 степени можете и да израчунате  бројну вредност резултантне силе</w:t>
      </w:r>
      <w:r w:rsidRPr="00164C9E">
        <w:rPr>
          <w:rFonts w:ascii="Times New Roman" w:hAnsi="Times New Roman" w:cs="Times New Roman"/>
          <w:sz w:val="24"/>
          <w:szCs w:val="24"/>
        </w:rPr>
        <w:t xml:space="preserve"> (Како  ?). </w:t>
      </w:r>
    </w:p>
    <w:p w:rsidR="000D26CF" w:rsidRDefault="000D26CF"/>
    <w:p w:rsidR="000D26CF" w:rsidRDefault="00790567" w:rsidP="00BF6BBB">
      <w:pPr>
        <w:jc w:val="center"/>
      </w:pPr>
      <w:r>
        <w:rPr>
          <w:noProof/>
        </w:rPr>
        <w:drawing>
          <wp:inline distT="0" distB="0" distL="0" distR="0">
            <wp:extent cx="2057400" cy="1459982"/>
            <wp:effectExtent l="19050" t="0" r="0" b="0"/>
            <wp:docPr id="7" name="Picture 7" descr="https://svejefizika.files.wordpress.com/2014/01/s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vejefizika.files.wordpress.com/2014/01/ss6.jpg"/>
                    <pic:cNvPicPr>
                      <a:picLocks noChangeAspect="1" noChangeArrowheads="1"/>
                    </pic:cNvPicPr>
                  </pic:nvPicPr>
                  <pic:blipFill>
                    <a:blip r:embed="rId5"/>
                    <a:srcRect/>
                    <a:stretch>
                      <a:fillRect/>
                    </a:stretch>
                  </pic:blipFill>
                  <pic:spPr bwMode="auto">
                    <a:xfrm>
                      <a:off x="0" y="0"/>
                      <a:ext cx="2059726" cy="1461632"/>
                    </a:xfrm>
                    <a:prstGeom prst="rect">
                      <a:avLst/>
                    </a:prstGeom>
                    <a:noFill/>
                    <a:ln w="9525">
                      <a:noFill/>
                      <a:miter lim="800000"/>
                      <a:headEnd/>
                      <a:tailEnd/>
                    </a:ln>
                  </pic:spPr>
                </pic:pic>
              </a:graphicData>
            </a:graphic>
          </wp:inline>
        </w:drawing>
      </w:r>
    </w:p>
    <w:p w:rsidR="000D26CF" w:rsidRDefault="000D26CF"/>
    <w:p w:rsidR="000D26CF" w:rsidRDefault="000D26CF"/>
    <w:p w:rsidR="000708A3" w:rsidRDefault="000708A3"/>
    <w:p w:rsidR="000708A3" w:rsidRPr="00BF6BBB" w:rsidRDefault="00BF6BBB" w:rsidP="00BF6BBB">
      <w:pPr>
        <w:jc w:val="center"/>
        <w:rPr>
          <w:sz w:val="36"/>
          <w:szCs w:val="36"/>
        </w:rPr>
      </w:pPr>
      <w:r w:rsidRPr="00BF6BBB">
        <w:rPr>
          <w:sz w:val="36"/>
          <w:szCs w:val="36"/>
        </w:rPr>
        <w:lastRenderedPageBreak/>
        <w:t>Разлагање силе</w:t>
      </w:r>
    </w:p>
    <w:p w:rsidR="00BF6BBB" w:rsidRDefault="00BF6BBB"/>
    <w:p w:rsidR="00865C2B" w:rsidRPr="00164C9E" w:rsidRDefault="00BF6BBB" w:rsidP="00164C9E">
      <w:pPr>
        <w:jc w:val="both"/>
        <w:rPr>
          <w:rFonts w:ascii="Times New Roman" w:hAnsi="Times New Roman" w:cs="Times New Roman"/>
          <w:sz w:val="24"/>
          <w:szCs w:val="24"/>
        </w:rPr>
      </w:pPr>
      <w:r w:rsidRPr="00164C9E">
        <w:rPr>
          <w:rFonts w:ascii="Times New Roman" w:hAnsi="Times New Roman" w:cs="Times New Roman"/>
          <w:sz w:val="24"/>
          <w:szCs w:val="24"/>
        </w:rPr>
        <w:t xml:space="preserve">Приликом слагања сила две силе замењујемо једном резултантном силом. </w:t>
      </w:r>
      <w:r w:rsidR="00254DE8" w:rsidRPr="00164C9E">
        <w:rPr>
          <w:rFonts w:ascii="Times New Roman" w:hAnsi="Times New Roman" w:cs="Times New Roman"/>
          <w:sz w:val="24"/>
          <w:szCs w:val="24"/>
        </w:rPr>
        <w:t xml:space="preserve">Може се рећи да је разлагање сила супротан поступак јер подразумева замену деловања једне силе деловањем две силе.  Те две силе чије деловање замењује деловање полазне силе називају се компонентама силе. </w:t>
      </w:r>
      <w:r w:rsidR="00254DE8" w:rsidRPr="00164C9E">
        <w:rPr>
          <w:rFonts w:ascii="Times New Roman" w:hAnsi="Times New Roman" w:cs="Times New Roman"/>
          <w:b/>
          <w:sz w:val="24"/>
          <w:szCs w:val="24"/>
        </w:rPr>
        <w:t>Дакле процесом разлагања силе сила се разлаже на своје компоненте.</w:t>
      </w:r>
      <w:r w:rsidR="00254DE8" w:rsidRPr="00164C9E">
        <w:rPr>
          <w:rFonts w:ascii="Times New Roman" w:hAnsi="Times New Roman" w:cs="Times New Roman"/>
          <w:sz w:val="24"/>
          <w:szCs w:val="24"/>
        </w:rPr>
        <w:t xml:space="preserve">  </w:t>
      </w:r>
      <w:proofErr w:type="spellStart"/>
      <w:r w:rsidR="00254DE8" w:rsidRPr="00164C9E">
        <w:rPr>
          <w:rFonts w:ascii="Times New Roman" w:hAnsi="Times New Roman" w:cs="Times New Roman"/>
          <w:sz w:val="24"/>
          <w:szCs w:val="24"/>
        </w:rPr>
        <w:t>Ако</w:t>
      </w:r>
      <w:proofErr w:type="spellEnd"/>
      <w:r w:rsidR="00254DE8" w:rsidRPr="00164C9E">
        <w:rPr>
          <w:rFonts w:ascii="Times New Roman" w:hAnsi="Times New Roman" w:cs="Times New Roman"/>
          <w:sz w:val="24"/>
          <w:szCs w:val="24"/>
        </w:rPr>
        <w:t xml:space="preserve"> </w:t>
      </w:r>
      <w:proofErr w:type="spellStart"/>
      <w:r w:rsidR="00254DE8" w:rsidRPr="00164C9E">
        <w:rPr>
          <w:rFonts w:ascii="Times New Roman" w:hAnsi="Times New Roman" w:cs="Times New Roman"/>
          <w:sz w:val="24"/>
          <w:szCs w:val="24"/>
        </w:rPr>
        <w:t>се</w:t>
      </w:r>
      <w:proofErr w:type="spellEnd"/>
      <w:r w:rsidR="00254DE8" w:rsidRPr="00164C9E">
        <w:rPr>
          <w:rFonts w:ascii="Times New Roman" w:hAnsi="Times New Roman" w:cs="Times New Roman"/>
          <w:sz w:val="24"/>
          <w:szCs w:val="24"/>
        </w:rPr>
        <w:t xml:space="preserve"> </w:t>
      </w:r>
      <w:proofErr w:type="spellStart"/>
      <w:r w:rsidR="00254DE8" w:rsidRPr="00164C9E">
        <w:rPr>
          <w:rFonts w:ascii="Times New Roman" w:hAnsi="Times New Roman" w:cs="Times New Roman"/>
          <w:sz w:val="24"/>
          <w:szCs w:val="24"/>
        </w:rPr>
        <w:t>сила</w:t>
      </w:r>
      <w:proofErr w:type="spellEnd"/>
      <w:r w:rsidR="00254DE8" w:rsidRPr="00164C9E">
        <w:rPr>
          <w:rFonts w:ascii="Times New Roman" w:hAnsi="Times New Roman" w:cs="Times New Roman"/>
          <w:sz w:val="24"/>
          <w:szCs w:val="24"/>
        </w:rPr>
        <w:t xml:space="preserve"> </w:t>
      </w:r>
      <w:r w:rsidR="00222422" w:rsidRPr="00164C9E">
        <w:rPr>
          <w:rFonts w:ascii="Times New Roman" w:hAnsi="Times New Roman" w:cs="Times New Roman"/>
          <w:sz w:val="24"/>
          <w:szCs w:val="24"/>
          <w:lang/>
        </w:rPr>
        <w:t xml:space="preserve"> </w:t>
      </w:r>
      <w:r w:rsidR="00254DE8" w:rsidRPr="00164C9E">
        <w:rPr>
          <w:rFonts w:ascii="Times New Roman" w:hAnsi="Times New Roman" w:cs="Times New Roman"/>
          <w:sz w:val="24"/>
          <w:szCs w:val="24"/>
        </w:rPr>
        <w:t xml:space="preserve">F </w:t>
      </w:r>
      <w:proofErr w:type="spellStart"/>
      <w:r w:rsidR="00254DE8" w:rsidRPr="00164C9E">
        <w:rPr>
          <w:rFonts w:ascii="Times New Roman" w:hAnsi="Times New Roman" w:cs="Times New Roman"/>
          <w:sz w:val="24"/>
          <w:szCs w:val="24"/>
        </w:rPr>
        <w:t>разложи</w:t>
      </w:r>
      <w:proofErr w:type="spellEnd"/>
      <w:r w:rsidR="00254DE8" w:rsidRPr="00164C9E">
        <w:rPr>
          <w:rFonts w:ascii="Times New Roman" w:hAnsi="Times New Roman" w:cs="Times New Roman"/>
          <w:sz w:val="24"/>
          <w:szCs w:val="24"/>
        </w:rPr>
        <w:t xml:space="preserve"> </w:t>
      </w:r>
      <w:proofErr w:type="spellStart"/>
      <w:r w:rsidR="00254DE8" w:rsidRPr="00164C9E">
        <w:rPr>
          <w:rFonts w:ascii="Times New Roman" w:hAnsi="Times New Roman" w:cs="Times New Roman"/>
          <w:sz w:val="24"/>
          <w:szCs w:val="24"/>
        </w:rPr>
        <w:t>на</w:t>
      </w:r>
      <w:proofErr w:type="spellEnd"/>
      <w:r w:rsidR="00254DE8" w:rsidRPr="00164C9E">
        <w:rPr>
          <w:rFonts w:ascii="Times New Roman" w:hAnsi="Times New Roman" w:cs="Times New Roman"/>
          <w:sz w:val="24"/>
          <w:szCs w:val="24"/>
        </w:rPr>
        <w:t xml:space="preserve"> </w:t>
      </w:r>
      <w:proofErr w:type="spellStart"/>
      <w:r w:rsidR="00254DE8" w:rsidRPr="00164C9E">
        <w:rPr>
          <w:rFonts w:ascii="Times New Roman" w:hAnsi="Times New Roman" w:cs="Times New Roman"/>
          <w:sz w:val="24"/>
          <w:szCs w:val="24"/>
        </w:rPr>
        <w:t>силе</w:t>
      </w:r>
      <w:proofErr w:type="spellEnd"/>
      <w:r w:rsidR="00254DE8" w:rsidRPr="00164C9E">
        <w:rPr>
          <w:rFonts w:ascii="Times New Roman" w:hAnsi="Times New Roman" w:cs="Times New Roman"/>
          <w:sz w:val="24"/>
          <w:szCs w:val="24"/>
        </w:rPr>
        <w:t xml:space="preserve"> F</w:t>
      </w:r>
      <w:r w:rsidR="00254DE8" w:rsidRPr="00164C9E">
        <w:rPr>
          <w:rFonts w:ascii="Times New Roman" w:hAnsi="Times New Roman" w:cs="Times New Roman"/>
          <w:sz w:val="24"/>
          <w:szCs w:val="24"/>
          <w:vertAlign w:val="subscript"/>
        </w:rPr>
        <w:t>1</w:t>
      </w:r>
      <w:r w:rsidR="00254DE8" w:rsidRPr="00164C9E">
        <w:rPr>
          <w:rFonts w:ascii="Times New Roman" w:hAnsi="Times New Roman" w:cs="Times New Roman"/>
          <w:sz w:val="24"/>
          <w:szCs w:val="24"/>
        </w:rPr>
        <w:t xml:space="preserve"> </w:t>
      </w:r>
      <w:r w:rsidR="00222422" w:rsidRPr="00164C9E">
        <w:rPr>
          <w:rFonts w:ascii="Times New Roman" w:hAnsi="Times New Roman" w:cs="Times New Roman"/>
          <w:sz w:val="24"/>
          <w:szCs w:val="24"/>
          <w:lang/>
        </w:rPr>
        <w:t xml:space="preserve"> и </w:t>
      </w:r>
      <w:r w:rsidR="00254DE8" w:rsidRPr="00164C9E">
        <w:rPr>
          <w:rFonts w:ascii="Times New Roman" w:hAnsi="Times New Roman" w:cs="Times New Roman"/>
          <w:sz w:val="24"/>
          <w:szCs w:val="24"/>
        </w:rPr>
        <w:t>F</w:t>
      </w:r>
      <w:r w:rsidR="00254DE8" w:rsidRPr="00164C9E">
        <w:rPr>
          <w:rFonts w:ascii="Times New Roman" w:hAnsi="Times New Roman" w:cs="Times New Roman"/>
          <w:sz w:val="24"/>
          <w:szCs w:val="24"/>
          <w:vertAlign w:val="subscript"/>
        </w:rPr>
        <w:t>2</w:t>
      </w:r>
      <w:r w:rsidR="00254DE8" w:rsidRPr="00164C9E">
        <w:rPr>
          <w:rFonts w:ascii="Times New Roman" w:hAnsi="Times New Roman" w:cs="Times New Roman"/>
          <w:sz w:val="24"/>
          <w:szCs w:val="24"/>
        </w:rPr>
        <w:t xml:space="preserve"> </w:t>
      </w:r>
      <w:r w:rsidR="00222422" w:rsidRPr="00164C9E">
        <w:rPr>
          <w:rFonts w:ascii="Times New Roman" w:hAnsi="Times New Roman" w:cs="Times New Roman"/>
          <w:sz w:val="24"/>
          <w:szCs w:val="24"/>
          <w:lang/>
        </w:rPr>
        <w:t xml:space="preserve"> </w:t>
      </w:r>
      <w:proofErr w:type="spellStart"/>
      <w:r w:rsidR="00254DE8" w:rsidRPr="00164C9E">
        <w:rPr>
          <w:rFonts w:ascii="Times New Roman" w:hAnsi="Times New Roman" w:cs="Times New Roman"/>
          <w:sz w:val="24"/>
          <w:szCs w:val="24"/>
        </w:rPr>
        <w:t>онда</w:t>
      </w:r>
      <w:proofErr w:type="spellEnd"/>
      <w:r w:rsidR="00254DE8" w:rsidRPr="00164C9E">
        <w:rPr>
          <w:rFonts w:ascii="Times New Roman" w:hAnsi="Times New Roman" w:cs="Times New Roman"/>
          <w:sz w:val="24"/>
          <w:szCs w:val="24"/>
        </w:rPr>
        <w:t xml:space="preserve"> </w:t>
      </w:r>
      <w:proofErr w:type="spellStart"/>
      <w:r w:rsidR="00254DE8" w:rsidRPr="00164C9E">
        <w:rPr>
          <w:rFonts w:ascii="Times New Roman" w:hAnsi="Times New Roman" w:cs="Times New Roman"/>
          <w:sz w:val="24"/>
          <w:szCs w:val="24"/>
        </w:rPr>
        <w:t>је</w:t>
      </w:r>
      <w:proofErr w:type="spellEnd"/>
      <w:r w:rsidR="003874AB" w:rsidRPr="00164C9E">
        <w:rPr>
          <w:rFonts w:ascii="Times New Roman" w:hAnsi="Times New Roman" w:cs="Times New Roman"/>
          <w:sz w:val="24"/>
          <w:szCs w:val="24"/>
        </w:rPr>
        <w:t xml:space="preserve"> </w:t>
      </w:r>
      <w:proofErr w:type="spellStart"/>
      <w:r w:rsidR="003874AB" w:rsidRPr="00164C9E">
        <w:rPr>
          <w:rFonts w:ascii="Times New Roman" w:hAnsi="Times New Roman" w:cs="Times New Roman"/>
          <w:sz w:val="24"/>
          <w:szCs w:val="24"/>
        </w:rPr>
        <w:t>њихова</w:t>
      </w:r>
      <w:proofErr w:type="spellEnd"/>
      <w:r w:rsidR="003874AB" w:rsidRPr="00164C9E">
        <w:rPr>
          <w:rFonts w:ascii="Times New Roman" w:hAnsi="Times New Roman" w:cs="Times New Roman"/>
          <w:sz w:val="24"/>
          <w:szCs w:val="24"/>
        </w:rPr>
        <w:t xml:space="preserve"> </w:t>
      </w:r>
      <w:r w:rsidR="00254DE8" w:rsidRPr="00164C9E">
        <w:rPr>
          <w:rFonts w:ascii="Times New Roman" w:hAnsi="Times New Roman" w:cs="Times New Roman"/>
          <w:sz w:val="24"/>
          <w:szCs w:val="24"/>
        </w:rPr>
        <w:t xml:space="preserve"> </w:t>
      </w:r>
      <w:proofErr w:type="spellStart"/>
      <w:r w:rsidR="00254DE8" w:rsidRPr="00164C9E">
        <w:rPr>
          <w:rFonts w:ascii="Times New Roman" w:hAnsi="Times New Roman" w:cs="Times New Roman"/>
          <w:sz w:val="24"/>
          <w:szCs w:val="24"/>
        </w:rPr>
        <w:t>резултантна</w:t>
      </w:r>
      <w:proofErr w:type="spellEnd"/>
      <w:r w:rsidR="00254DE8" w:rsidRPr="00164C9E">
        <w:rPr>
          <w:rFonts w:ascii="Times New Roman" w:hAnsi="Times New Roman" w:cs="Times New Roman"/>
          <w:sz w:val="24"/>
          <w:szCs w:val="24"/>
        </w:rPr>
        <w:t xml:space="preserve"> </w:t>
      </w:r>
      <w:proofErr w:type="spellStart"/>
      <w:r w:rsidR="00254DE8" w:rsidRPr="00164C9E">
        <w:rPr>
          <w:rFonts w:ascii="Times New Roman" w:hAnsi="Times New Roman" w:cs="Times New Roman"/>
          <w:sz w:val="24"/>
          <w:szCs w:val="24"/>
        </w:rPr>
        <w:t>сила</w:t>
      </w:r>
      <w:proofErr w:type="spellEnd"/>
      <w:r w:rsidR="00254DE8" w:rsidRPr="00164C9E">
        <w:rPr>
          <w:rFonts w:ascii="Times New Roman" w:hAnsi="Times New Roman" w:cs="Times New Roman"/>
          <w:sz w:val="24"/>
          <w:szCs w:val="24"/>
        </w:rPr>
        <w:t xml:space="preserve"> </w:t>
      </w:r>
      <w:proofErr w:type="spellStart"/>
      <w:r w:rsidR="00254DE8" w:rsidRPr="00164C9E">
        <w:rPr>
          <w:rFonts w:ascii="Times New Roman" w:hAnsi="Times New Roman" w:cs="Times New Roman"/>
          <w:sz w:val="24"/>
          <w:szCs w:val="24"/>
        </w:rPr>
        <w:t>управо</w:t>
      </w:r>
      <w:proofErr w:type="spellEnd"/>
      <w:r w:rsidR="00254DE8" w:rsidRPr="00164C9E">
        <w:rPr>
          <w:rFonts w:ascii="Times New Roman" w:hAnsi="Times New Roman" w:cs="Times New Roman"/>
          <w:sz w:val="24"/>
          <w:szCs w:val="24"/>
        </w:rPr>
        <w:t xml:space="preserve"> </w:t>
      </w:r>
      <w:proofErr w:type="spellStart"/>
      <w:r w:rsidR="00254DE8" w:rsidRPr="00164C9E">
        <w:rPr>
          <w:rFonts w:ascii="Times New Roman" w:hAnsi="Times New Roman" w:cs="Times New Roman"/>
          <w:sz w:val="24"/>
          <w:szCs w:val="24"/>
        </w:rPr>
        <w:t>сила</w:t>
      </w:r>
      <w:proofErr w:type="spellEnd"/>
      <w:r w:rsidR="00254DE8" w:rsidRPr="00164C9E">
        <w:rPr>
          <w:rFonts w:ascii="Times New Roman" w:hAnsi="Times New Roman" w:cs="Times New Roman"/>
          <w:sz w:val="24"/>
          <w:szCs w:val="24"/>
        </w:rPr>
        <w:t xml:space="preserve"> F.</w:t>
      </w:r>
    </w:p>
    <w:p w:rsidR="00865C2B" w:rsidRPr="00164C9E" w:rsidRDefault="00B93DC2" w:rsidP="00164C9E">
      <w:pPr>
        <w:jc w:val="both"/>
        <w:rPr>
          <w:rFonts w:ascii="Times New Roman" w:hAnsi="Times New Roman" w:cs="Times New Roman"/>
          <w:sz w:val="24"/>
          <w:szCs w:val="24"/>
          <w:lang/>
        </w:rPr>
      </w:pPr>
      <w:proofErr w:type="spellStart"/>
      <w:r w:rsidRPr="00164C9E">
        <w:rPr>
          <w:rFonts w:ascii="Times New Roman" w:hAnsi="Times New Roman" w:cs="Times New Roman"/>
          <w:sz w:val="24"/>
          <w:szCs w:val="24"/>
        </w:rPr>
        <w:t>Најпре</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нацртамо</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усмерену</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дуж</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која</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представља</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силу</w:t>
      </w:r>
      <w:proofErr w:type="spellEnd"/>
      <w:r w:rsidRPr="00164C9E">
        <w:rPr>
          <w:rFonts w:ascii="Times New Roman" w:hAnsi="Times New Roman" w:cs="Times New Roman"/>
          <w:sz w:val="24"/>
          <w:szCs w:val="24"/>
        </w:rPr>
        <w:t xml:space="preserve"> и </w:t>
      </w:r>
      <w:proofErr w:type="spellStart"/>
      <w:r w:rsidRPr="00164C9E">
        <w:rPr>
          <w:rFonts w:ascii="Times New Roman" w:hAnsi="Times New Roman" w:cs="Times New Roman"/>
          <w:sz w:val="24"/>
          <w:szCs w:val="24"/>
        </w:rPr>
        <w:t>из</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почетка</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те</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усмерене</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дужи</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повучемо</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две</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линије</w:t>
      </w:r>
      <w:proofErr w:type="spellEnd"/>
      <w:r w:rsidRPr="00164C9E">
        <w:rPr>
          <w:rFonts w:ascii="Times New Roman" w:hAnsi="Times New Roman" w:cs="Times New Roman"/>
          <w:sz w:val="24"/>
          <w:szCs w:val="24"/>
        </w:rPr>
        <w:t xml:space="preserve"> </w:t>
      </w:r>
      <w:r w:rsidR="00BA1F3B" w:rsidRPr="00164C9E">
        <w:rPr>
          <w:rFonts w:ascii="Times New Roman" w:hAnsi="Times New Roman" w:cs="Times New Roman"/>
          <w:b/>
          <w:sz w:val="24"/>
          <w:szCs w:val="24"/>
        </w:rPr>
        <w:t>x</w:t>
      </w:r>
      <w:r w:rsidR="00BA1F3B" w:rsidRPr="00164C9E">
        <w:rPr>
          <w:rFonts w:ascii="Times New Roman" w:hAnsi="Times New Roman" w:cs="Times New Roman"/>
          <w:sz w:val="24"/>
          <w:szCs w:val="24"/>
        </w:rPr>
        <w:t xml:space="preserve">  </w:t>
      </w:r>
      <w:r w:rsidR="00551046" w:rsidRPr="00164C9E">
        <w:rPr>
          <w:rFonts w:ascii="Times New Roman" w:hAnsi="Times New Roman" w:cs="Times New Roman"/>
          <w:sz w:val="24"/>
          <w:szCs w:val="24"/>
          <w:lang/>
        </w:rPr>
        <w:t xml:space="preserve">и </w:t>
      </w:r>
      <w:r w:rsidR="00BA1F3B" w:rsidRPr="00164C9E">
        <w:rPr>
          <w:rFonts w:ascii="Times New Roman" w:hAnsi="Times New Roman" w:cs="Times New Roman"/>
          <w:b/>
          <w:sz w:val="24"/>
          <w:szCs w:val="24"/>
        </w:rPr>
        <w:t>y</w:t>
      </w:r>
      <w:r w:rsidR="00BA1F3B"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дуж</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права</w:t>
      </w:r>
      <w:proofErr w:type="spellEnd"/>
      <w:r w:rsidR="00BA1F3B" w:rsidRPr="00164C9E">
        <w:rPr>
          <w:rFonts w:ascii="Times New Roman" w:hAnsi="Times New Roman" w:cs="Times New Roman"/>
          <w:sz w:val="24"/>
          <w:szCs w:val="24"/>
          <w:lang/>
        </w:rPr>
        <w:t>ца</w:t>
      </w:r>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по</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којима</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желимо</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да</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разл</w:t>
      </w:r>
      <w:proofErr w:type="spellEnd"/>
      <w:r w:rsidR="00BA1F3B" w:rsidRPr="00164C9E">
        <w:rPr>
          <w:rFonts w:ascii="Times New Roman" w:hAnsi="Times New Roman" w:cs="Times New Roman"/>
          <w:sz w:val="24"/>
          <w:szCs w:val="24"/>
          <w:lang/>
        </w:rPr>
        <w:t>о</w:t>
      </w:r>
      <w:proofErr w:type="spellStart"/>
      <w:r w:rsidRPr="00164C9E">
        <w:rPr>
          <w:rFonts w:ascii="Times New Roman" w:hAnsi="Times New Roman" w:cs="Times New Roman"/>
          <w:sz w:val="24"/>
          <w:szCs w:val="24"/>
        </w:rPr>
        <w:t>жимо</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силу</w:t>
      </w:r>
      <w:proofErr w:type="spellEnd"/>
      <w:r w:rsidRPr="00164C9E">
        <w:rPr>
          <w:rFonts w:ascii="Times New Roman" w:hAnsi="Times New Roman" w:cs="Times New Roman"/>
          <w:sz w:val="24"/>
          <w:szCs w:val="24"/>
        </w:rPr>
        <w:t>. П</w:t>
      </w:r>
      <w:r w:rsidR="00BA1F3B" w:rsidRPr="00164C9E">
        <w:rPr>
          <w:rFonts w:ascii="Times New Roman" w:hAnsi="Times New Roman" w:cs="Times New Roman"/>
          <w:sz w:val="24"/>
          <w:szCs w:val="24"/>
          <w:lang/>
        </w:rPr>
        <w:t>о</w:t>
      </w:r>
      <w:proofErr w:type="spellStart"/>
      <w:r w:rsidRPr="00164C9E">
        <w:rPr>
          <w:rFonts w:ascii="Times New Roman" w:hAnsi="Times New Roman" w:cs="Times New Roman"/>
          <w:sz w:val="24"/>
          <w:szCs w:val="24"/>
        </w:rPr>
        <w:t>том</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из</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врха</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усмерене</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дужи</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повучемо</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испрекидану</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линију</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паралелну</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са</w:t>
      </w:r>
      <w:proofErr w:type="spellEnd"/>
      <w:r w:rsidRPr="00164C9E">
        <w:rPr>
          <w:rFonts w:ascii="Times New Roman" w:hAnsi="Times New Roman" w:cs="Times New Roman"/>
          <w:sz w:val="24"/>
          <w:szCs w:val="24"/>
        </w:rPr>
        <w:t xml:space="preserve"> </w:t>
      </w:r>
      <w:r w:rsidR="002D5E3A">
        <w:rPr>
          <w:rFonts w:ascii="Times New Roman" w:hAnsi="Times New Roman" w:cs="Times New Roman"/>
          <w:sz w:val="24"/>
          <w:szCs w:val="24"/>
          <w:lang/>
        </w:rPr>
        <w:t>осом</w:t>
      </w:r>
      <w:r w:rsidR="00551046" w:rsidRPr="00164C9E">
        <w:rPr>
          <w:rFonts w:ascii="Times New Roman" w:hAnsi="Times New Roman" w:cs="Times New Roman"/>
          <w:sz w:val="24"/>
          <w:szCs w:val="24"/>
          <w:lang/>
        </w:rPr>
        <w:t xml:space="preserve"> </w:t>
      </w:r>
      <w:r w:rsidR="00BA1F3B" w:rsidRPr="00164C9E">
        <w:rPr>
          <w:rFonts w:ascii="Times New Roman" w:hAnsi="Times New Roman" w:cs="Times New Roman"/>
          <w:sz w:val="24"/>
          <w:szCs w:val="24"/>
        </w:rPr>
        <w:t xml:space="preserve"> </w:t>
      </w:r>
      <w:r w:rsidR="00BA1F3B" w:rsidRPr="00164C9E">
        <w:rPr>
          <w:rFonts w:ascii="Times New Roman" w:hAnsi="Times New Roman" w:cs="Times New Roman"/>
          <w:b/>
          <w:sz w:val="24"/>
          <w:szCs w:val="24"/>
        </w:rPr>
        <w:t>y</w:t>
      </w:r>
      <w:r w:rsidR="00BA1F3B" w:rsidRPr="00164C9E">
        <w:rPr>
          <w:rFonts w:ascii="Times New Roman" w:hAnsi="Times New Roman" w:cs="Times New Roman"/>
          <w:sz w:val="24"/>
          <w:szCs w:val="24"/>
        </w:rPr>
        <w:t xml:space="preserve"> </w:t>
      </w:r>
      <w:r w:rsidRPr="00164C9E">
        <w:rPr>
          <w:rFonts w:ascii="Times New Roman" w:hAnsi="Times New Roman" w:cs="Times New Roman"/>
          <w:sz w:val="24"/>
          <w:szCs w:val="24"/>
        </w:rPr>
        <w:t xml:space="preserve"> </w:t>
      </w:r>
      <w:r w:rsidR="00551046" w:rsidRPr="00164C9E">
        <w:rPr>
          <w:rFonts w:ascii="Times New Roman" w:hAnsi="Times New Roman" w:cs="Times New Roman"/>
          <w:sz w:val="24"/>
          <w:szCs w:val="24"/>
          <w:lang/>
        </w:rPr>
        <w:t xml:space="preserve">па </w:t>
      </w:r>
      <w:r w:rsidRPr="00164C9E">
        <w:rPr>
          <w:rFonts w:ascii="Times New Roman" w:hAnsi="Times New Roman" w:cs="Times New Roman"/>
          <w:sz w:val="24"/>
          <w:szCs w:val="24"/>
        </w:rPr>
        <w:t xml:space="preserve">у </w:t>
      </w:r>
      <w:proofErr w:type="spellStart"/>
      <w:r w:rsidRPr="00164C9E">
        <w:rPr>
          <w:rFonts w:ascii="Times New Roman" w:hAnsi="Times New Roman" w:cs="Times New Roman"/>
          <w:sz w:val="24"/>
          <w:szCs w:val="24"/>
        </w:rPr>
        <w:t>пресеку</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те</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испрекидане</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линије</w:t>
      </w:r>
      <w:proofErr w:type="spellEnd"/>
      <w:r w:rsidRPr="00164C9E">
        <w:rPr>
          <w:rFonts w:ascii="Times New Roman" w:hAnsi="Times New Roman" w:cs="Times New Roman"/>
          <w:sz w:val="24"/>
          <w:szCs w:val="24"/>
        </w:rPr>
        <w:t xml:space="preserve"> и </w:t>
      </w:r>
      <w:r w:rsidR="002D5E3A">
        <w:rPr>
          <w:rFonts w:ascii="Times New Roman" w:hAnsi="Times New Roman" w:cs="Times New Roman"/>
          <w:sz w:val="24"/>
          <w:szCs w:val="24"/>
          <w:lang/>
        </w:rPr>
        <w:t>осе</w:t>
      </w:r>
      <w:r w:rsidRPr="00164C9E">
        <w:rPr>
          <w:rFonts w:ascii="Times New Roman" w:hAnsi="Times New Roman" w:cs="Times New Roman"/>
          <w:sz w:val="24"/>
          <w:szCs w:val="24"/>
        </w:rPr>
        <w:t xml:space="preserve"> </w:t>
      </w:r>
      <w:r w:rsidR="00BA1F3B" w:rsidRPr="00164C9E">
        <w:rPr>
          <w:rFonts w:ascii="Times New Roman" w:hAnsi="Times New Roman" w:cs="Times New Roman"/>
          <w:b/>
          <w:sz w:val="24"/>
          <w:szCs w:val="24"/>
        </w:rPr>
        <w:t xml:space="preserve">x </w:t>
      </w:r>
      <w:proofErr w:type="spellStart"/>
      <w:r w:rsidRPr="00164C9E">
        <w:rPr>
          <w:rFonts w:ascii="Times New Roman" w:hAnsi="Times New Roman" w:cs="Times New Roman"/>
          <w:sz w:val="24"/>
          <w:szCs w:val="24"/>
        </w:rPr>
        <w:t>добијемо</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врх</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усмерене</w:t>
      </w:r>
      <w:proofErr w:type="spellEnd"/>
      <w:r w:rsidRPr="00164C9E">
        <w:rPr>
          <w:rFonts w:ascii="Times New Roman" w:hAnsi="Times New Roman" w:cs="Times New Roman"/>
          <w:sz w:val="24"/>
          <w:szCs w:val="24"/>
        </w:rPr>
        <w:t xml:space="preserve"> </w:t>
      </w:r>
      <w:proofErr w:type="spellStart"/>
      <w:r w:rsidRPr="00164C9E">
        <w:rPr>
          <w:rFonts w:ascii="Times New Roman" w:hAnsi="Times New Roman" w:cs="Times New Roman"/>
          <w:sz w:val="24"/>
          <w:szCs w:val="24"/>
        </w:rPr>
        <w:t>дужи</w:t>
      </w:r>
      <w:proofErr w:type="spellEnd"/>
      <w:r w:rsidRPr="00164C9E">
        <w:rPr>
          <w:rFonts w:ascii="Times New Roman" w:hAnsi="Times New Roman" w:cs="Times New Roman"/>
          <w:sz w:val="24"/>
          <w:szCs w:val="24"/>
        </w:rPr>
        <w:t xml:space="preserve"> </w:t>
      </w:r>
      <w:r w:rsidR="00BA1F3B" w:rsidRPr="00164C9E">
        <w:rPr>
          <w:rFonts w:ascii="Times New Roman" w:hAnsi="Times New Roman" w:cs="Times New Roman"/>
          <w:sz w:val="24"/>
          <w:szCs w:val="24"/>
        </w:rPr>
        <w:t xml:space="preserve"> </w:t>
      </w:r>
      <w:proofErr w:type="spellStart"/>
      <w:r w:rsidR="00BA1F3B" w:rsidRPr="00164C9E">
        <w:rPr>
          <w:rFonts w:ascii="Times New Roman" w:hAnsi="Times New Roman" w:cs="Times New Roman"/>
          <w:b/>
          <w:sz w:val="28"/>
          <w:szCs w:val="28"/>
        </w:rPr>
        <w:t>F</w:t>
      </w:r>
      <w:r w:rsidR="00BA1F3B" w:rsidRPr="00164C9E">
        <w:rPr>
          <w:rFonts w:ascii="Times New Roman" w:hAnsi="Times New Roman" w:cs="Times New Roman"/>
          <w:b/>
          <w:sz w:val="28"/>
          <w:szCs w:val="28"/>
          <w:vertAlign w:val="subscript"/>
        </w:rPr>
        <w:t>x</w:t>
      </w:r>
      <w:proofErr w:type="spellEnd"/>
      <w:r w:rsidR="00164C9E" w:rsidRPr="00164C9E">
        <w:rPr>
          <w:rFonts w:ascii="Times New Roman" w:hAnsi="Times New Roman" w:cs="Times New Roman"/>
          <w:b/>
          <w:sz w:val="24"/>
          <w:szCs w:val="24"/>
          <w:vertAlign w:val="subscript"/>
          <w:lang/>
        </w:rPr>
        <w:t xml:space="preserve">. </w:t>
      </w:r>
      <w:r w:rsidR="002D5E3A">
        <w:rPr>
          <w:rFonts w:ascii="Times New Roman" w:hAnsi="Times New Roman" w:cs="Times New Roman"/>
          <w:b/>
          <w:sz w:val="24"/>
          <w:szCs w:val="24"/>
          <w:vertAlign w:val="subscript"/>
          <w:lang/>
        </w:rPr>
        <w:t xml:space="preserve"> </w:t>
      </w:r>
      <w:r w:rsidR="002D5E3A">
        <w:rPr>
          <w:rFonts w:ascii="Times New Roman" w:hAnsi="Times New Roman" w:cs="Times New Roman"/>
          <w:sz w:val="24"/>
          <w:szCs w:val="24"/>
          <w:lang/>
        </w:rPr>
        <w:t xml:space="preserve">На сличан начин добијамо врх усмерене дужи </w:t>
      </w:r>
      <w:proofErr w:type="spellStart"/>
      <w:r w:rsidR="002D5E3A" w:rsidRPr="00164C9E">
        <w:rPr>
          <w:rFonts w:ascii="Times New Roman" w:hAnsi="Times New Roman" w:cs="Times New Roman"/>
          <w:b/>
          <w:sz w:val="28"/>
          <w:szCs w:val="28"/>
        </w:rPr>
        <w:t>F</w:t>
      </w:r>
      <w:r w:rsidR="002D5E3A">
        <w:rPr>
          <w:rFonts w:ascii="Times New Roman" w:hAnsi="Times New Roman" w:cs="Times New Roman"/>
          <w:b/>
          <w:sz w:val="28"/>
          <w:szCs w:val="28"/>
          <w:vertAlign w:val="subscript"/>
        </w:rPr>
        <w:t>y</w:t>
      </w:r>
      <w:proofErr w:type="spellEnd"/>
      <w:r w:rsidR="002D5E3A">
        <w:rPr>
          <w:rFonts w:ascii="Times New Roman" w:hAnsi="Times New Roman" w:cs="Times New Roman"/>
          <w:b/>
          <w:sz w:val="28"/>
          <w:szCs w:val="28"/>
          <w:vertAlign w:val="subscript"/>
        </w:rPr>
        <w:t>.</w:t>
      </w:r>
    </w:p>
    <w:p w:rsidR="00B93DC2" w:rsidRPr="00640252" w:rsidRDefault="00B93DC2" w:rsidP="00164C9E">
      <w:pPr>
        <w:jc w:val="both"/>
        <w:rPr>
          <w:rFonts w:ascii="Times New Roman" w:hAnsi="Times New Roman" w:cs="Times New Roman"/>
          <w:b/>
          <w:sz w:val="24"/>
          <w:szCs w:val="24"/>
        </w:rPr>
      </w:pPr>
      <w:r w:rsidRPr="00640252">
        <w:rPr>
          <w:rFonts w:ascii="Times New Roman" w:hAnsi="Times New Roman" w:cs="Times New Roman"/>
          <w:b/>
          <w:sz w:val="24"/>
          <w:szCs w:val="24"/>
          <w:highlight w:val="yellow"/>
        </w:rPr>
        <w:t>Дакле компоненте силе добијамо конструкцијом одговарајућег паралелограма при чему је сила дијагонала тог паралелограма а њене компоненте су странице тог паралелограма</w:t>
      </w:r>
    </w:p>
    <w:p w:rsidR="00B93DC2" w:rsidRDefault="00B93DC2" w:rsidP="00164C9E">
      <w:pPr>
        <w:jc w:val="both"/>
      </w:pPr>
    </w:p>
    <w:p w:rsidR="000708A3" w:rsidRPr="00551046" w:rsidRDefault="00865C2B">
      <w:pPr>
        <w:rPr>
          <w:lang/>
        </w:rPr>
      </w:pPr>
      <w:r>
        <w:rPr>
          <w:noProof/>
        </w:rPr>
        <w:drawing>
          <wp:inline distT="0" distB="0" distL="0" distR="0">
            <wp:extent cx="2247900" cy="2857500"/>
            <wp:effectExtent l="19050" t="0" r="0" b="0"/>
            <wp:docPr id="10" name="Picture 10" descr="https://fizikapress.files.wordpress.com/2013/02/razlaganje1.jpg?w=236&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izikapress.files.wordpress.com/2013/02/razlaganje1.jpg?w=236&amp;h=300"/>
                    <pic:cNvPicPr>
                      <a:picLocks noChangeAspect="1" noChangeArrowheads="1"/>
                    </pic:cNvPicPr>
                  </pic:nvPicPr>
                  <pic:blipFill>
                    <a:blip r:embed="rId6"/>
                    <a:srcRect/>
                    <a:stretch>
                      <a:fillRect/>
                    </a:stretch>
                  </pic:blipFill>
                  <pic:spPr bwMode="auto">
                    <a:xfrm>
                      <a:off x="0" y="0"/>
                      <a:ext cx="2247900" cy="2857500"/>
                    </a:xfrm>
                    <a:prstGeom prst="rect">
                      <a:avLst/>
                    </a:prstGeom>
                    <a:noFill/>
                    <a:ln w="9525">
                      <a:noFill/>
                      <a:miter lim="800000"/>
                      <a:headEnd/>
                      <a:tailEnd/>
                    </a:ln>
                  </pic:spPr>
                </pic:pic>
              </a:graphicData>
            </a:graphic>
          </wp:inline>
        </w:drawing>
      </w:r>
      <w:r w:rsidR="00254DE8">
        <w:t xml:space="preserve"> </w:t>
      </w:r>
    </w:p>
    <w:p w:rsidR="00254DE8" w:rsidRDefault="00254DE8"/>
    <w:p w:rsidR="00254DE8" w:rsidRPr="00164C9E" w:rsidRDefault="00B93DC2">
      <w:pPr>
        <w:rPr>
          <w:rFonts w:ascii="Times New Roman" w:hAnsi="Times New Roman" w:cs="Times New Roman"/>
          <w:sz w:val="24"/>
          <w:szCs w:val="24"/>
        </w:rPr>
      </w:pPr>
      <w:r w:rsidRPr="00164C9E">
        <w:rPr>
          <w:rFonts w:ascii="Times New Roman" w:hAnsi="Times New Roman" w:cs="Times New Roman"/>
          <w:sz w:val="24"/>
          <w:szCs w:val="24"/>
        </w:rPr>
        <w:t xml:space="preserve">Поступак разлагања сила се најчешће користи онда када сила не делује у правцу кретања тела већ под неким углом. У том случају разлажемо силу на компоненту у правцу кретања </w:t>
      </w:r>
      <w:r w:rsidRPr="00164C9E">
        <w:rPr>
          <w:rFonts w:ascii="Times New Roman" w:hAnsi="Times New Roman" w:cs="Times New Roman"/>
          <w:sz w:val="24"/>
          <w:szCs w:val="24"/>
        </w:rPr>
        <w:lastRenderedPageBreak/>
        <w:t xml:space="preserve">(то је такозвана </w:t>
      </w:r>
      <w:r w:rsidRPr="00640252">
        <w:rPr>
          <w:rFonts w:ascii="Times New Roman" w:hAnsi="Times New Roman" w:cs="Times New Roman"/>
          <w:b/>
          <w:sz w:val="24"/>
          <w:szCs w:val="24"/>
        </w:rPr>
        <w:t>паралелна компонента</w:t>
      </w:r>
      <w:r w:rsidRPr="00164C9E">
        <w:rPr>
          <w:rFonts w:ascii="Times New Roman" w:hAnsi="Times New Roman" w:cs="Times New Roman"/>
          <w:sz w:val="24"/>
          <w:szCs w:val="24"/>
        </w:rPr>
        <w:t xml:space="preserve">) и компоненту нормалном на правац кретања (то је такозвана </w:t>
      </w:r>
      <w:r w:rsidRPr="00640252">
        <w:rPr>
          <w:rFonts w:ascii="Times New Roman" w:hAnsi="Times New Roman" w:cs="Times New Roman"/>
          <w:b/>
          <w:sz w:val="24"/>
          <w:szCs w:val="24"/>
        </w:rPr>
        <w:t>нормална компонента</w:t>
      </w:r>
      <w:r w:rsidRPr="00164C9E">
        <w:rPr>
          <w:rFonts w:ascii="Times New Roman" w:hAnsi="Times New Roman" w:cs="Times New Roman"/>
          <w:sz w:val="24"/>
          <w:szCs w:val="24"/>
        </w:rPr>
        <w:t xml:space="preserve">). </w:t>
      </w:r>
    </w:p>
    <w:p w:rsidR="00254DE8" w:rsidRPr="000708A3" w:rsidRDefault="00254DE8"/>
    <w:sectPr w:rsidR="00254DE8" w:rsidRPr="000708A3" w:rsidSect="002E43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708A3"/>
    <w:rsid w:val="000708A3"/>
    <w:rsid w:val="000D26CF"/>
    <w:rsid w:val="00164C9E"/>
    <w:rsid w:val="00180E26"/>
    <w:rsid w:val="00222422"/>
    <w:rsid w:val="00254DE8"/>
    <w:rsid w:val="002D5E3A"/>
    <w:rsid w:val="002E43CC"/>
    <w:rsid w:val="003874AB"/>
    <w:rsid w:val="00551046"/>
    <w:rsid w:val="005545BE"/>
    <w:rsid w:val="00640252"/>
    <w:rsid w:val="00790567"/>
    <w:rsid w:val="00865C2B"/>
    <w:rsid w:val="008771EB"/>
    <w:rsid w:val="009B2111"/>
    <w:rsid w:val="00B93DC2"/>
    <w:rsid w:val="00BA1F3B"/>
    <w:rsid w:val="00BF6BBB"/>
    <w:rsid w:val="00C1148C"/>
    <w:rsid w:val="00D06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6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13</cp:revision>
  <dcterms:created xsi:type="dcterms:W3CDTF">2020-03-26T16:04:00Z</dcterms:created>
  <dcterms:modified xsi:type="dcterms:W3CDTF">2020-03-27T12:50:00Z</dcterms:modified>
</cp:coreProperties>
</file>