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2"/>
        <w:gridCol w:w="526"/>
        <w:gridCol w:w="270"/>
        <w:gridCol w:w="7074"/>
      </w:tblGrid>
      <w:tr w:rsidR="002C2100" w:rsidRPr="0045568C" w:rsidTr="00FE191D">
        <w:tc>
          <w:tcPr>
            <w:tcW w:w="7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45568C" w:rsidRDefault="00D32334" w:rsidP="00455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45568C" w:rsidRPr="0045568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MNOŽENJE I DELJENJE</w:t>
            </w:r>
          </w:p>
          <w:p w:rsidR="00F86715" w:rsidRPr="00F86715" w:rsidRDefault="00F86715" w:rsidP="00455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Zadatke reši u svesci i ne zaboravi da upišeš odgovor</w:t>
            </w: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Pedeset bombona treba podeliti na desetoro dece. Koliko će dobiti svako dete?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Koliko devet automobila ima to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kova?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D32334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Koliko nogu ima sedam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koza</w:t>
            </w:r>
            <w:r w:rsidR="0045568C"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D32334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Koliko nogu ima šest pataka</w:t>
            </w:r>
            <w:r w:rsidR="0045568C"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Ana ima osam bombona, a Aca dva puta više. Koliko bombona ima Aca?</w:t>
            </w:r>
          </w:p>
          <w:p w:rsidR="0045568C" w:rsidRPr="0045568C" w:rsidRDefault="0045568C" w:rsidP="0045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Dvadeset četiri flomastera treba podeliti na troje djece. Koliko će  dobiti svako dete?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Dve čokolade koštaju četrdeset dinara. Koliko koštaju tri čokolade?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Proizvod brojeva 5 i 4 podeli  količnikom brojeva 12 i 6.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Proizvod brojeva 10 i 3 podeli  količnikom brojeva 9 i 3.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10. Deset knjiga ću dati dvojici učenika. Koliko će svaki dobiti?</w:t>
            </w:r>
          </w:p>
          <w:p w:rsidR="0045568C" w:rsidRPr="0045568C" w:rsidRDefault="0045568C" w:rsidP="0045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11. Je li veći količnik brojeva 14 i 2 ili proizvod brojeva 2 i 3?</w:t>
            </w:r>
          </w:p>
          <w:p w:rsidR="0045568C" w:rsidRPr="0045568C" w:rsidRDefault="0045568C" w:rsidP="0045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12. Je li veći proizvod brojeva 7 i 4 ili količnik brojeva 28 i 4? Koliko </w:t>
            </w: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 puta je veći?</w:t>
            </w: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2100" w:rsidRPr="0045568C" w:rsidRDefault="0045568C" w:rsidP="00455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Proizvod brojeva brojeva 3 i 4 podeli količnikom brojeva 9 i 3.</w:t>
            </w:r>
          </w:p>
          <w:p w:rsidR="0045568C" w:rsidRPr="0045568C" w:rsidRDefault="0045568C" w:rsidP="0045568C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:rsidR="0045568C" w:rsidRDefault="0045568C" w:rsidP="00455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Koliko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nedelja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68C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proofErr w:type="gram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5568C" w:rsidRDefault="0045568C" w:rsidP="0045568C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:rsidR="0045568C" w:rsidRPr="0045568C" w:rsidRDefault="0045568C" w:rsidP="0045568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5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5568C">
              <w:rPr>
                <w:rFonts w:ascii="Times New Roman" w:hAnsi="Times New Roman"/>
                <w:sz w:val="24"/>
                <w:szCs w:val="24"/>
              </w:rPr>
              <w:t>eljenik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je 45, a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delilac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je 5.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Koliki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količnik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526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dashed" w:sz="4" w:space="0" w:color="auto"/>
            </w:tcBorders>
            <w:shd w:val="clear" w:color="auto" w:fill="auto"/>
          </w:tcPr>
          <w:p w:rsidR="002C2100" w:rsidRPr="0045568C" w:rsidRDefault="002C2100" w:rsidP="00FE7E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2C2100" w:rsidRPr="0045568C" w:rsidRDefault="002C2100" w:rsidP="00FE7E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45568C" w:rsidRDefault="0045568C" w:rsidP="00455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MNOŽENJE I DELJENJE</w:t>
            </w:r>
          </w:p>
          <w:p w:rsidR="00FE191D" w:rsidRPr="00F86715" w:rsidRDefault="00FE191D" w:rsidP="00FE19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Zadatke reši u svesci i ne zaboravi da upišeš odgovor</w:t>
            </w: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1.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Pedeset bombona treba podeliti na desetoro dece. Koliko će dobiti svako dete?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2.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Koliko devet automobila ima to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kova?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3.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Koliko nogu ima sedam </w:t>
            </w:r>
            <w:r w:rsidR="00D3233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koza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4. </w:t>
            </w:r>
            <w:r w:rsidR="00D3233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Koliko nogu ima šest pataka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?</w:t>
            </w:r>
            <w:bookmarkStart w:id="0" w:name="_GoBack"/>
            <w:bookmarkEnd w:id="0"/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5.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Ana ima osam bombona, a Aca dva puta više. Koliko bombona ima Aca?</w:t>
            </w:r>
          </w:p>
          <w:p w:rsidR="0045568C" w:rsidRPr="0045568C" w:rsidRDefault="0045568C" w:rsidP="0045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6.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Dvadeset četiri flomastera treba podeliti na troje djece. Koliko će  dobiti svako dete?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Dve čokolade koštaju četrdeset dinara. Koliko koštaju tri čokolade?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8.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Proizvod brojeva 5 i 4 podeli  količnikom brojeva 12 i 6.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9.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Proizvod brojeva 10 i 3 podeli  količnikom brojeva 9 i 3.</w:t>
            </w:r>
          </w:p>
          <w:p w:rsidR="0045568C" w:rsidRPr="0045568C" w:rsidRDefault="0045568C" w:rsidP="0045568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10. Deset knjiga ću dati dvojici učenika. Koliko će svaki dobiti?</w:t>
            </w:r>
          </w:p>
          <w:p w:rsidR="0045568C" w:rsidRPr="0045568C" w:rsidRDefault="0045568C" w:rsidP="0045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11. Je li veći količnik brojeva 14 i 2 ili proizvod brojeva 2 i 3?</w:t>
            </w:r>
          </w:p>
          <w:p w:rsidR="0045568C" w:rsidRPr="0045568C" w:rsidRDefault="0045568C" w:rsidP="0045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12. Je li veći proizvod brojeva 7 i 4 ili količnik brojeva 28 i 4? Koliko </w:t>
            </w: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 puta je veći?</w:t>
            </w: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45568C" w:rsidRPr="0045568C" w:rsidRDefault="0045568C" w:rsidP="004556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13. </w:t>
            </w:r>
            <w:r w:rsidRPr="0045568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Proizvod brojeva brojeva 3 i 4 podeli količnikom brojeva 9 i 3.</w:t>
            </w:r>
          </w:p>
          <w:p w:rsidR="0045568C" w:rsidRPr="0045568C" w:rsidRDefault="0045568C" w:rsidP="0045568C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:rsidR="0045568C" w:rsidRDefault="0045568C" w:rsidP="004556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45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Koliko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nedelja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5568C" w:rsidRDefault="0045568C" w:rsidP="0045568C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:rsidR="002C2100" w:rsidRPr="0045568C" w:rsidRDefault="0045568C" w:rsidP="00FE19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5568C">
              <w:rPr>
                <w:rFonts w:ascii="Times New Roman" w:hAnsi="Times New Roman"/>
                <w:sz w:val="24"/>
                <w:szCs w:val="24"/>
              </w:rPr>
              <w:t>eljenik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je 45, a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delilac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je 5.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Koliki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45568C">
              <w:rPr>
                <w:rFonts w:ascii="Times New Roman" w:hAnsi="Times New Roman"/>
                <w:sz w:val="24"/>
                <w:szCs w:val="24"/>
              </w:rPr>
              <w:t>količnik</w:t>
            </w:r>
            <w:proofErr w:type="spellEnd"/>
            <w:r w:rsidRPr="0045568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0A6823" w:rsidRPr="0045568C" w:rsidRDefault="000A6823" w:rsidP="00A67517">
      <w:pPr>
        <w:rPr>
          <w:sz w:val="24"/>
          <w:szCs w:val="24"/>
        </w:rPr>
      </w:pPr>
    </w:p>
    <w:sectPr w:rsidR="000A6823" w:rsidRPr="0045568C" w:rsidSect="00A67517">
      <w:footerReference w:type="default" r:id="rId8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E6" w:rsidRDefault="00EE7AE6" w:rsidP="00237AA2">
      <w:pPr>
        <w:spacing w:after="0" w:line="240" w:lineRule="auto"/>
      </w:pPr>
      <w:r>
        <w:separator/>
      </w:r>
    </w:p>
  </w:endnote>
  <w:endnote w:type="continuationSeparator" w:id="0">
    <w:p w:rsidR="00EE7AE6" w:rsidRDefault="00EE7AE6" w:rsidP="002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A2" w:rsidRDefault="009806A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6323330</wp:posOffset>
          </wp:positionH>
          <wp:positionV relativeFrom="paragraph">
            <wp:posOffset>136525</wp:posOffset>
          </wp:positionV>
          <wp:extent cx="3161665" cy="293370"/>
          <wp:effectExtent l="0" t="0" r="635" b="0"/>
          <wp:wrapNone/>
          <wp:docPr id="6" name="Picture 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0" t="0" r="0" b="9525"/>
          <wp:wrapNone/>
          <wp:docPr id="5" name="Picture 5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0" t="0" r="0" b="9525"/>
          <wp:wrapNone/>
          <wp:docPr id="4" name="Picture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0" t="0" r="0" b="9525"/>
          <wp:wrapNone/>
          <wp:docPr id="3" name="Picture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0" t="0" r="0" b="9525"/>
          <wp:wrapNone/>
          <wp:docPr id="2" name="Picture 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0" t="0" r="0" b="9525"/>
          <wp:wrapNone/>
          <wp:docPr id="1" name="Picture 1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A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E6" w:rsidRDefault="00EE7AE6" w:rsidP="00237AA2">
      <w:pPr>
        <w:spacing w:after="0" w:line="240" w:lineRule="auto"/>
      </w:pPr>
      <w:r>
        <w:separator/>
      </w:r>
    </w:p>
  </w:footnote>
  <w:footnote w:type="continuationSeparator" w:id="0">
    <w:p w:rsidR="00EE7AE6" w:rsidRDefault="00EE7AE6" w:rsidP="0023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74C"/>
    <w:multiLevelType w:val="hybridMultilevel"/>
    <w:tmpl w:val="7AE64368"/>
    <w:lvl w:ilvl="0" w:tplc="6B5AF3B2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260E5"/>
    <w:multiLevelType w:val="hybridMultilevel"/>
    <w:tmpl w:val="5D141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C"/>
    <w:rsid w:val="000A6823"/>
    <w:rsid w:val="00105444"/>
    <w:rsid w:val="00164873"/>
    <w:rsid w:val="00237AA2"/>
    <w:rsid w:val="002C2100"/>
    <w:rsid w:val="0045568C"/>
    <w:rsid w:val="004E77E0"/>
    <w:rsid w:val="0050062C"/>
    <w:rsid w:val="00681498"/>
    <w:rsid w:val="0078377B"/>
    <w:rsid w:val="009806A1"/>
    <w:rsid w:val="009B4E04"/>
    <w:rsid w:val="00A27A6F"/>
    <w:rsid w:val="00A67517"/>
    <w:rsid w:val="00BF6804"/>
    <w:rsid w:val="00D20918"/>
    <w:rsid w:val="00D32334"/>
    <w:rsid w:val="00DA7B75"/>
    <w:rsid w:val="00E31194"/>
    <w:rsid w:val="00E7360C"/>
    <w:rsid w:val="00EE7AE6"/>
    <w:rsid w:val="00F11D24"/>
    <w:rsid w:val="00F1747B"/>
    <w:rsid w:val="00F86715"/>
    <w:rsid w:val="00FE191D"/>
    <w:rsid w:val="00FE656F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ozar%20Stojkovic\Desktop\Nastava%20Nov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Stojkovic</dc:creator>
  <cp:lastModifiedBy>Svetozar Stojkovic</cp:lastModifiedBy>
  <cp:revision>7</cp:revision>
  <cp:lastPrinted>2018-03-18T16:14:00Z</cp:lastPrinted>
  <dcterms:created xsi:type="dcterms:W3CDTF">2018-03-18T16:04:00Z</dcterms:created>
  <dcterms:modified xsi:type="dcterms:W3CDTF">2018-07-24T10:56:00Z</dcterms:modified>
</cp:coreProperties>
</file>