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3.png" ContentType="image/png"/>
  <Override PartName="/word/media/image6.jpeg" ContentType="image/jpeg"/>
  <Override PartName="/word/media/image4.png" ContentType="image/png"/>
  <Override PartName="/word/media/image5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Естри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1. Шта су </w:t>
      </w:r>
      <w:r>
        <w:rPr>
          <w:b/>
          <w:bCs/>
          <w:lang w:val="en-GB"/>
        </w:rPr>
        <w:t>естри</w:t>
      </w:r>
      <w:r>
        <w:rPr>
          <w:lang w:val="en-GB"/>
        </w:rPr>
        <w:t>?</w:t>
        <w:drawing>
          <wp:anchor allowOverlap="1" behindDoc="0" distB="0" distL="0" distR="0" distT="0" layoutInCell="1" locked="0" relativeHeight="4" simplePos="0">
            <wp:simplePos x="0" y="0"/>
            <wp:positionH relativeFrom="column">
              <wp:posOffset>3634105</wp:posOffset>
            </wp:positionH>
            <wp:positionV relativeFrom="paragraph">
              <wp:posOffset>22860</wp:posOffset>
            </wp:positionV>
            <wp:extent cx="1900555" cy="228409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2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en-GB"/>
        </w:rPr>
      </w:pPr>
      <w:r>
        <w:rPr>
          <w:lang w:val="en-GB"/>
        </w:rPr>
        <w:t>Једињења која дају мирис цвећу и воћу.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>2. Како настају естри?</w:t>
      </w:r>
    </w:p>
    <w:p>
      <w:pPr>
        <w:pStyle w:val="style0"/>
        <w:rPr>
          <w:lang w:val="en-GB"/>
        </w:rPr>
      </w:pPr>
      <w:r>
        <w:rPr>
          <w:lang w:val="en-GB"/>
        </w:rPr>
        <w:t>У реакцији алкохола и карбоксилних киселина.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>3. Да ли сви естри имају пријатан мирис?</w:t>
      </w:r>
    </w:p>
    <w:p>
      <w:pPr>
        <w:pStyle w:val="style0"/>
        <w:rPr>
          <w:lang w:val="en-GB"/>
        </w:rPr>
      </w:pPr>
      <w:r>
        <w:rPr>
          <w:lang w:val="en-GB"/>
        </w:rPr>
        <w:t>Естри настали од нижих алкохола и карбоксилних киселина (то су киселине и алкохоли са малим бројем C-атома)  су испарљиви и имају пријатан мирис.</w:t>
      </w:r>
    </w:p>
    <w:p>
      <w:pPr>
        <w:pStyle w:val="style0"/>
        <w:rPr>
          <w:lang w:val="en-GB"/>
        </w:rPr>
      </w:pPr>
      <w:r>
        <w:rPr>
          <w:lang w:val="en-GB"/>
        </w:rPr>
        <w:t>Естри са више угљеникових атома су без мириса и улазе у састав масти и уља.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>4. Који је најпознатији естар и где се користи?</w:t>
      </w:r>
    </w:p>
    <w:p>
      <w:pPr>
        <w:pStyle w:val="style0"/>
        <w:rPr>
          <w:b w:val="false"/>
          <w:bCs w:val="false"/>
          <w:lang w:val="en-GB"/>
        </w:rPr>
      </w:pPr>
      <w:r>
        <w:rPr>
          <w:b w:val="false"/>
          <w:bCs w:val="false"/>
          <w:lang w:val="en-GB"/>
        </w:rPr>
        <w:t xml:space="preserve">То је </w:t>
      </w:r>
      <w:r>
        <w:rPr>
          <w:b/>
          <w:bCs/>
          <w:lang w:val="en-GB"/>
        </w:rPr>
        <w:t xml:space="preserve">етил-етаноат (етил-ацетат). </w:t>
      </w:r>
      <w:r>
        <w:rPr>
          <w:b w:val="false"/>
          <w:bCs w:val="false"/>
          <w:lang w:val="en-GB"/>
        </w:rPr>
        <w:t>Користи се као растварач у производњи боја и лакова.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/>
      </w:pPr>
      <w:r>
        <w:rPr/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5. Шта је </w:t>
      </w:r>
      <w:r>
        <w:rPr>
          <w:b/>
          <w:bCs/>
          <w:lang w:val="en-GB"/>
        </w:rPr>
        <w:t>естерификација</w:t>
      </w:r>
      <w:r>
        <w:rPr>
          <w:lang w:val="en-GB"/>
        </w:rPr>
        <w:t>?</w:t>
      </w:r>
    </w:p>
    <w:p>
      <w:pPr>
        <w:pStyle w:val="style0"/>
        <w:rPr>
          <w:lang w:val="en-GB"/>
        </w:rPr>
      </w:pPr>
      <w:r>
        <w:rPr>
          <w:lang w:val="en-GB"/>
        </w:rPr>
        <w:t>Реакција карбоксилних киселина и алкохола у којој се граде естар и вода. Реакција се одвија у киселој средини.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172720</wp:posOffset>
            </wp:positionH>
            <wp:positionV relativeFrom="paragraph">
              <wp:posOffset>0</wp:posOffset>
            </wp:positionV>
            <wp:extent cx="5775325" cy="96266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>6. Како естри добијају име?</w:t>
      </w:r>
    </w:p>
    <w:p>
      <w:pPr>
        <w:pStyle w:val="style0"/>
        <w:rPr>
          <w:rFonts w:cs="Times New Roman" w:eastAsia="Times New Roman"/>
          <w:b w:val="false"/>
          <w:bCs w:val="false"/>
          <w:lang w:val="en-GB"/>
        </w:rPr>
      </w:pPr>
      <w:r>
        <w:rPr>
          <w:rFonts w:cs="Times New Roman" w:eastAsia="Times New Roman"/>
          <w:b w:val="false"/>
          <w:bCs w:val="false"/>
          <w:lang w:val="en-GB"/>
        </w:rPr>
        <w:t xml:space="preserve">Именују се као соли киселина. Њихова имена се састоје од две речи: прва реч је </w:t>
      </w:r>
      <w:r>
        <w:rPr>
          <w:rFonts w:cs="Times New Roman" w:eastAsia="Times New Roman"/>
          <w:b/>
          <w:bCs/>
          <w:lang w:val="en-GB"/>
        </w:rPr>
        <w:t>алкил група алкохола</w:t>
      </w:r>
      <w:r>
        <w:rPr>
          <w:rFonts w:cs="Times New Roman" w:eastAsia="Times New Roman"/>
          <w:b w:val="false"/>
          <w:bCs w:val="false"/>
          <w:lang w:val="en-GB"/>
        </w:rPr>
        <w:t xml:space="preserve"> из кога је настао естар, а друга реч одговара</w:t>
      </w:r>
      <w:r>
        <w:rPr>
          <w:rFonts w:cs="Times New Roman" w:eastAsia="Times New Roman"/>
          <w:b/>
          <w:bCs/>
          <w:lang w:val="en-GB"/>
        </w:rPr>
        <w:t xml:space="preserve"> називу соли киселине</w:t>
      </w:r>
      <w:r>
        <w:rPr>
          <w:rFonts w:cs="Times New Roman" w:eastAsia="Times New Roman"/>
          <w:b w:val="false"/>
          <w:bCs w:val="false"/>
          <w:lang w:val="en-GB"/>
        </w:rPr>
        <w:t xml:space="preserve"> из које је естар настао. На пример естар настао из етанола и етанске киселине зове се етил-етаноат.</w:t>
      </w:r>
    </w:p>
    <w:p>
      <w:pPr>
        <w:pStyle w:val="style0"/>
        <w:rPr>
          <w:rFonts w:cs="Times New Roman" w:eastAsia="Times New Roman"/>
          <w:lang w:val="en-GB"/>
        </w:rPr>
      </w:pPr>
      <w:r>
        <w:rPr>
          <w:rFonts w:cs="Times New Roman" w:eastAsia="Times New Roman"/>
        </w:rPr>
        <w:t xml:space="preserve"> </w:t>
      </w:r>
      <w:r>
        <w:rPr>
          <w:rFonts w:cs="Times New Roman" w:eastAsia="Times New Roman"/>
          <w:lang w:val="en-GB"/>
        </w:rPr>
        <w:t xml:space="preserve">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lang w:val="en-GB"/>
        </w:rPr>
      </w:pPr>
      <w:r>
        <w:rPr>
          <w:lang w:val="en-GB"/>
        </w:rPr>
        <w:t>7. Који естри дају арому воћу и цвећу?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135255</wp:posOffset>
            </wp:positionH>
            <wp:positionV relativeFrom="paragraph">
              <wp:posOffset>0</wp:posOffset>
            </wp:positionV>
            <wp:extent cx="4345305" cy="1031240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</w:t>
      </w:r>
      <w:r>
        <w:rPr>
          <w:color w:val="CC66FF"/>
          <w:lang w:val="en-GB"/>
        </w:rPr>
        <w:t>етил</w:t>
      </w:r>
      <w:r>
        <w:rPr>
          <w:lang w:val="en-GB"/>
        </w:rPr>
        <w:t>-бутаноат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lang w:val="en-GB"/>
        </w:rPr>
      </w:pPr>
      <w:r>
        <w:rPr>
          <w:lang w:val="en-GB"/>
        </w:rPr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191770</wp:posOffset>
            </wp:positionH>
            <wp:positionV relativeFrom="paragraph">
              <wp:posOffset>118110</wp:posOffset>
            </wp:positionV>
            <wp:extent cx="4613275" cy="1177925"/>
            <wp:effectExtent b="0" l="0" r="0" t="0"/>
            <wp:wrapSquare wrapText="largest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color w:val="CC66FF"/>
          <w:lang w:val="en-GB"/>
        </w:rPr>
        <w:t>изопентил</w:t>
      </w:r>
      <w:r>
        <w:rPr>
          <w:lang w:val="en-GB"/>
        </w:rPr>
        <w:t>-етаноат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158115</wp:posOffset>
            </wp:positionH>
            <wp:positionV relativeFrom="paragraph">
              <wp:posOffset>47625</wp:posOffset>
            </wp:positionV>
            <wp:extent cx="4622800" cy="1094105"/>
            <wp:effectExtent b="0" l="0" r="0" t="0"/>
            <wp:wrapSquare wrapText="largest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lang w:val="en-GB"/>
        </w:rPr>
      </w:pPr>
      <w:r>
        <w:rPr>
          <w:color w:val="CC66FF"/>
          <w:lang w:val="en-GB"/>
        </w:rPr>
        <w:t>пропил</w:t>
      </w:r>
      <w:r>
        <w:rPr>
          <w:lang w:val="en-GB"/>
        </w:rPr>
        <w:t>-етаноат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lang w:val="en-GB"/>
        </w:rPr>
      </w:pPr>
      <w:r>
        <w:rPr>
          <w:lang w:val="en-GB"/>
        </w:rPr>
        <w:t>8. Да ли неорганске киселине могу да граде естре?</w:t>
      </w:r>
    </w:p>
    <w:p>
      <w:pPr>
        <w:pStyle w:val="style0"/>
        <w:rPr>
          <w:lang w:val="en-GB"/>
        </w:rPr>
      </w:pPr>
      <w:r>
        <w:rPr>
          <w:lang w:val="en-GB"/>
        </w:rPr>
        <w:t>Да, на пример етанол и азотна киселина дају етил-нитрат.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drawing>
          <wp:anchor allowOverlap="1" behindDoc="0" distB="0" distL="0" distR="0" distT="0" layoutInCell="1" locked="0" relativeHeight="5" simplePos="0">
            <wp:simplePos x="0" y="0"/>
            <wp:positionH relativeFrom="column">
              <wp:posOffset>59690</wp:posOffset>
            </wp:positionH>
            <wp:positionV relativeFrom="paragraph">
              <wp:posOffset>76200</wp:posOffset>
            </wp:positionV>
            <wp:extent cx="4553585" cy="3021965"/>
            <wp:effectExtent b="0" l="0" r="0" t="0"/>
            <wp:wrapSquare wrapText="largest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302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b/>
          <w:bCs/>
          <w:color w:val="00000A"/>
          <w:sz w:val="24"/>
          <w:szCs w:val="24"/>
          <w:lang w:val="en-GB"/>
        </w:rPr>
      </w:pPr>
      <w:r>
        <w:rPr>
          <w:b/>
          <w:bCs/>
          <w:color w:val="00000A"/>
          <w:sz w:val="24"/>
          <w:szCs w:val="24"/>
          <w:lang w:val="en-GB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color w:val="00000A"/>
          <w:sz w:val="24"/>
          <w:szCs w:val="24"/>
          <w:lang w:val="en-GB"/>
        </w:rPr>
      </w:pPr>
      <w:r>
        <w:rPr>
          <w:b w:val="false"/>
          <w:bCs w:val="false"/>
          <w:color w:val="00000A"/>
          <w:sz w:val="24"/>
          <w:szCs w:val="24"/>
          <w:lang w:val="en-GB"/>
        </w:rPr>
        <w:t>9. Шта је</w:t>
      </w:r>
      <w:r>
        <w:rPr>
          <w:b/>
          <w:bCs/>
          <w:color w:val="00000A"/>
          <w:sz w:val="24"/>
          <w:szCs w:val="24"/>
          <w:lang w:val="en-GB"/>
        </w:rPr>
        <w:t xml:space="preserve"> нитроглицерин?</w:t>
      </w:r>
    </w:p>
    <w:p>
      <w:pPr>
        <w:pStyle w:val="style0"/>
        <w:rPr>
          <w:b w:val="false"/>
          <w:bCs w:val="false"/>
          <w:color w:val="00000A"/>
          <w:sz w:val="24"/>
          <w:szCs w:val="24"/>
          <w:lang w:val="en-GB"/>
        </w:rPr>
      </w:pPr>
      <w:r>
        <w:rPr>
          <w:b w:val="false"/>
          <w:bCs w:val="false"/>
          <w:color w:val="00000A"/>
          <w:sz w:val="24"/>
          <w:szCs w:val="24"/>
          <w:lang w:val="en-GB"/>
        </w:rPr>
        <w:t>Естар глицерола и азотне киселине, познати лек за срчане болеснике и експлозив.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color w:val="00000A"/>
          <w:sz w:val="28"/>
          <w:szCs w:val="28"/>
          <w:lang w:val="en-GB"/>
        </w:rPr>
      </w:pPr>
      <w:r>
        <w:rPr>
          <w:b/>
          <w:bCs/>
          <w:color w:val="00000A"/>
          <w:sz w:val="28"/>
          <w:szCs w:val="28"/>
          <w:lang w:val="en-GB"/>
        </w:rPr>
        <w:t>Кључни појмови: естри, етил-етаноат, естерификација, нитроглицерин.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color w:val="00000A"/>
          <w:sz w:val="24"/>
          <w:szCs w:val="24"/>
          <w:lang w:val="en-GB"/>
        </w:rPr>
      </w:pPr>
      <w:r>
        <w:rPr>
          <w:b/>
          <w:bCs/>
          <w:color w:val="00000A"/>
          <w:sz w:val="24"/>
          <w:szCs w:val="24"/>
          <w:lang w:val="en-GB"/>
        </w:rPr>
        <w:t xml:space="preserve">Питања за </w:t>
      </w:r>
      <w:r>
        <w:rPr>
          <w:b/>
          <w:bCs/>
          <w:color w:val="00000A"/>
          <w:sz w:val="24"/>
          <w:szCs w:val="24"/>
          <w:lang w:val="-"/>
        </w:rPr>
        <w:t xml:space="preserve">вежбање </w:t>
      </w:r>
      <w:r>
        <w:rPr>
          <w:b/>
          <w:bCs/>
          <w:color w:val="00000A"/>
          <w:sz w:val="24"/>
          <w:szCs w:val="24"/>
          <w:lang w:val="en-GB"/>
        </w:rPr>
        <w:t>естара:</w:t>
      </w:r>
    </w:p>
    <w:p>
      <w:pPr>
        <w:pStyle w:val="style0"/>
        <w:rPr>
          <w:b/>
          <w:bCs/>
          <w:color w:val="00000A"/>
          <w:sz w:val="24"/>
          <w:szCs w:val="24"/>
          <w:lang w:val="en-GB"/>
        </w:rPr>
      </w:pPr>
      <w:r>
        <w:rPr>
          <w:b/>
          <w:bCs/>
          <w:color w:val="00000A"/>
          <w:sz w:val="24"/>
          <w:szCs w:val="24"/>
          <w:lang w:val="en-GB"/>
        </w:rPr>
      </w:r>
    </w:p>
    <w:p>
      <w:pPr>
        <w:pStyle w:val="style0"/>
        <w:rPr>
          <w:b w:val="false"/>
          <w:bCs w:val="false"/>
          <w:color w:val="00000A"/>
          <w:sz w:val="24"/>
          <w:szCs w:val="24"/>
          <w:lang w:val="en-GB"/>
        </w:rPr>
      </w:pPr>
      <w:r>
        <w:rPr>
          <w:b w:val="false"/>
          <w:bCs w:val="false"/>
          <w:color w:val="00000A"/>
          <w:sz w:val="24"/>
          <w:szCs w:val="24"/>
          <w:lang w:val="en-GB"/>
        </w:rPr>
        <w:t>1. Шта су естри, како добијају име?</w:t>
      </w:r>
    </w:p>
    <w:p>
      <w:pPr>
        <w:pStyle w:val="style0"/>
        <w:rPr>
          <w:b/>
          <w:bCs/>
          <w:color w:val="00000A"/>
          <w:sz w:val="24"/>
          <w:szCs w:val="24"/>
          <w:lang w:val="en-GB"/>
        </w:rPr>
      </w:pPr>
      <w:r>
        <w:rPr>
          <w:b/>
          <w:bCs/>
          <w:color w:val="00000A"/>
          <w:sz w:val="24"/>
          <w:szCs w:val="24"/>
          <w:lang w:val="en-GB"/>
        </w:rPr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  <w:t>2. а) Напиши рационалну формулу пропил-пентаноата.</w:t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  <w:t>б) Напиши рационалну формулу метил-бутаноата</w:t>
      </w:r>
    </w:p>
    <w:p>
      <w:pPr>
        <w:pStyle w:val="style0"/>
        <w:rPr>
          <w:color w:val="00000A"/>
          <w:lang w:val="en-GB"/>
        </w:rPr>
      </w:pPr>
      <w:r>
        <w:rPr>
          <w:color w:val="00000A"/>
          <w:lang w:val="en-GB"/>
        </w:rPr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  <w:t>3. Објасни физичке особине естара?</w:t>
      </w:r>
    </w:p>
    <w:p>
      <w:pPr>
        <w:pStyle w:val="style0"/>
        <w:rPr>
          <w:color w:val="00000A"/>
          <w:lang w:val="en-GB"/>
        </w:rPr>
      </w:pPr>
      <w:r>
        <w:rPr>
          <w:color w:val="00000A"/>
          <w:lang w:val="en-GB"/>
        </w:rPr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  <w:t>4. а) Прикажи хемијском једначином реакцију етанола и бутанске киселине?</w:t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  <w:t>б) Прикажу хемијском једначином реакцију 1-пропанола и азотне киселине?</w:t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  <w:t>5. Које су особине и где се користи нитроглицерин?</w:t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</w:r>
    </w:p>
    <w:p>
      <w:pPr>
        <w:pStyle w:val="style0"/>
        <w:rPr>
          <w:b/>
          <w:bCs/>
          <w:color w:val="00000A"/>
          <w:sz w:val="24"/>
          <w:szCs w:val="24"/>
          <w:lang w:val="en-GB"/>
        </w:rPr>
      </w:pPr>
      <w:r>
        <w:rPr>
          <w:b/>
          <w:bCs/>
          <w:color w:val="00000A"/>
          <w:sz w:val="24"/>
          <w:szCs w:val="24"/>
          <w:lang w:val="en-GB"/>
        </w:rPr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988304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2020-03-20T19:09:50Z</dcterms:created>
  <cp:revision>0</cp:revision>
</cp:coreProperties>
</file>