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B" w:rsidRDefault="005A124B" w:rsidP="005A12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sr-Cyrl-RS"/>
        </w:rPr>
      </w:pPr>
      <w:r w:rsidRPr="005A124B">
        <w:rPr>
          <w:rFonts w:ascii="Times New Roman" w:hAnsi="Times New Roman" w:cs="Times New Roman"/>
          <w:sz w:val="32"/>
          <w:szCs w:val="24"/>
          <w:lang w:val="sr-Cyrl-RS"/>
        </w:rPr>
        <w:t>Квиз на два начина</w:t>
      </w:r>
    </w:p>
    <w:p w:rsidR="005A124B" w:rsidRPr="005A124B" w:rsidRDefault="005A124B" w:rsidP="005A12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Разлика између обичних променљивих и листи најбоље се може уочити ако се исти проблем решава употребом једне, а затим и употребом друге врсте променљивих.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Задатак је да направиш један квиз, али на два начина.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Другим речима, пред тобом је креирање два програма у Scratch-у која дају исти резултат.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У првом програму, направићеш квиз помоћу обичних променљивих (које памте само један податак, вредност),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У другом програму, направићеш исти квиз помоћу листи (које представљају колекцију података, вредности).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Пре израде програма, потребно је да осмислиш до пет питања из једног или више наставних предмета које, у V разреду, учиш. За свако од питања треба да имаш записан тачан одговор.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Чим размотримо логику квиза, моћи ћеш да пређеш на програмирање.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Основни алгоритам за креирање квиза подразумева: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Постављање питања и чекање на одговор корисника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Упоређивање одговора корисника са тачним одговором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Извршавање једног низа блокова ако је одговор тачан, односно другог низа блокова ако је одговор нетачан.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026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>Понављање прва три корака онолико пута колико има питања.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>Квиз</w:t>
      </w:r>
      <w:proofErr w:type="spellEnd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>помоћу</w:t>
      </w:r>
      <w:proofErr w:type="spellEnd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обичних</w:t>
      </w:r>
      <w:proofErr w:type="spellEnd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>променљивих</w:t>
      </w:r>
      <w:bookmarkStart w:id="0" w:name="_GoBack"/>
      <w:bookmarkEnd w:id="0"/>
      <w:proofErr w:type="spellEnd"/>
    </w:p>
    <w:p w:rsidR="005A124B" w:rsidRPr="005A124B" w:rsidRDefault="005A124B" w:rsidP="005A12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sr-Cyrl-RS"/>
        </w:rPr>
      </w:pP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првом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користићемо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обичну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End"/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62B71BD4" wp14:editId="25B38A67">
            <wp:extent cx="590550" cy="190500"/>
            <wp:effectExtent l="0" t="0" r="0" b="0"/>
            <wp:docPr id="4" name="Picture 4" descr="L10_PromOd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10_PromOdgov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Нека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буде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Која</w:t>
      </w:r>
      <w:proofErr w:type="spellEnd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планета</w:t>
      </w:r>
      <w:proofErr w:type="spellEnd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најближа</w:t>
      </w:r>
      <w:proofErr w:type="spellEnd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Сунцу</w:t>
      </w:r>
      <w:proofErr w:type="spellEnd"/>
      <w:proofErr w:type="gram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?</w:t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знаш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Меркур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73D16AF4" wp14:editId="4401152A">
            <wp:extent cx="2905125" cy="1495425"/>
            <wp:effectExtent l="0" t="0" r="0" b="0"/>
            <wp:docPr id="3" name="Picture 3" descr="_images/L10_KvizObicanPitanj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images/L10_KvizObicanPitanj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Низањем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оваквих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блокова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којима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једино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мењају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лако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креира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квиз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Имаш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пет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осмишљених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Направи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Sctarch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проверава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знање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Згодно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било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твој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квиз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тачне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приказује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колики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поена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има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време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уведеш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End"/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7895D621" wp14:editId="2744A314">
            <wp:extent cx="552450" cy="190500"/>
            <wp:effectExtent l="0" t="0" r="0" b="0"/>
            <wp:docPr id="2" name="Picture 2" descr="L10_PromBod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10_PromBodo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A124B" w:rsidRPr="005A124B" w:rsidRDefault="005A124B" w:rsidP="005A1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lastRenderedPageBreak/>
        <w:drawing>
          <wp:inline distT="0" distB="0" distL="0" distR="0" wp14:anchorId="0F31101C" wp14:editId="6843AD7A">
            <wp:extent cx="4029075" cy="3914775"/>
            <wp:effectExtent l="0" t="0" r="9525" b="0"/>
            <wp:docPr id="1" name="Picture 1" descr="_images/L10_KreiranjePromBodovi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images/L10_KreiranjePromBodovi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Колика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буде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вредност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07632114" wp14:editId="00F8A422">
            <wp:extent cx="552450" cy="190500"/>
            <wp:effectExtent l="0" t="0" r="0" b="0"/>
            <wp:docPr id="8" name="Picture 8" descr="L10_PromBod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10_PromBodo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почетку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упиши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):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5DBD51BD" wp14:editId="42F5B201">
            <wp:extent cx="1381125" cy="285750"/>
            <wp:effectExtent l="0" t="0" r="9525" b="0"/>
            <wp:docPr id="7" name="Picture 7" descr="L10_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10_Z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.5pt;height:18pt" o:ole="">
            <v:imagedata r:id="rId12" o:title=""/>
          </v:shape>
          <w:control r:id="rId13" w:name="DefaultOcxName" w:shapeid="_x0000_i1043"/>
        </w:object>
      </w:r>
    </w:p>
    <w:p w:rsidR="005A124B" w:rsidRPr="005A124B" w:rsidRDefault="005A124B" w:rsidP="005A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12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ПРОВЕРИ</w:t>
      </w:r>
    </w:p>
    <w:p w:rsidR="005A124B" w:rsidRPr="005A124B" w:rsidRDefault="005A124B" w:rsidP="005A12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Јасно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вредност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66BA9658" wp14:editId="1F26A0D6">
            <wp:extent cx="552450" cy="190500"/>
            <wp:effectExtent l="0" t="0" r="0" b="0"/>
            <wp:docPr id="6" name="Picture 6" descr="L10_PromBod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10_PromBodo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увећа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</w:t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када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тачно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27F4F6AE" wp14:editId="7BA828E1">
            <wp:extent cx="2895600" cy="1800225"/>
            <wp:effectExtent l="0" t="0" r="0" b="0"/>
            <wp:docPr id="5" name="Picture 5" descr="_images/L10_BodoviPlusJeda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images/L10_BodoviPlusJeda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A124B" w:rsidRPr="005A124B" w:rsidRDefault="005A124B" w:rsidP="005A124B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4B" w:rsidRPr="005A124B" w:rsidRDefault="005A124B" w:rsidP="005A12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Квиз</w:t>
      </w:r>
      <w:proofErr w:type="spellEnd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>помоћу</w:t>
      </w:r>
      <w:proofErr w:type="spellEnd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sz w:val="24"/>
          <w:szCs w:val="24"/>
        </w:rPr>
        <w:t>листи</w:t>
      </w:r>
      <w:proofErr w:type="spell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Креирање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квиза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коришћењем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далеко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елегантније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претходног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почетак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креираш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две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: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7D353E5D" wp14:editId="7EA674EF">
            <wp:extent cx="561975" cy="200025"/>
            <wp:effectExtent l="0" t="0" r="9525" b="9525"/>
            <wp:docPr id="25" name="Picture 25" descr="L10_ListaPit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10_ListaPitan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 </w:t>
      </w:r>
      <w:proofErr w:type="gramEnd"/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52E0FE77" wp14:editId="1C8F0EFF">
            <wp:extent cx="666750" cy="200025"/>
            <wp:effectExtent l="0" t="0" r="0" b="9525"/>
            <wp:docPr id="24" name="Picture 24" descr="L10_ListaOdgov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10_ListaOdgovor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Познат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поступак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додавања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елемената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Приликом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уноса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важно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повежеш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одговорима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редни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елемента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373F1877" wp14:editId="0A9A602E">
            <wp:extent cx="561975" cy="200025"/>
            <wp:effectExtent l="0" t="0" r="9525" b="9525"/>
            <wp:docPr id="23" name="Picture 23" descr="L10_ListaPit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10_ListaPitan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одговара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редном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елемента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5F687B1B" wp14:editId="4647B611">
            <wp:extent cx="666750" cy="200025"/>
            <wp:effectExtent l="0" t="0" r="0" b="9525"/>
            <wp:docPr id="22" name="Picture 22" descr="L10_ListaOdgov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10_ListaOdgovor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Погледај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приказане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слици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48207C4C" wp14:editId="214D4C73">
            <wp:extent cx="2095500" cy="2104088"/>
            <wp:effectExtent l="0" t="0" r="0" b="0"/>
            <wp:docPr id="21" name="Picture 21" descr="_images/L10_DveList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_images/L10_DveList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Уочаваш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позицији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</w:t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2D7A8D47" wp14:editId="518AAACB">
            <wp:extent cx="561975" cy="200025"/>
            <wp:effectExtent l="0" t="0" r="9525" b="9525"/>
            <wp:docPr id="20" name="Picture 20" descr="L10_ListaPit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10_ListaPitan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има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позицији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</w:t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End"/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4FC70AF5" wp14:editId="21FC3159">
            <wp:extent cx="666750" cy="200025"/>
            <wp:effectExtent l="0" t="0" r="0" b="9525"/>
            <wp:docPr id="19" name="Picture 19" descr="L10_ListaOdgov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10_ListaOdgovor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Овај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принцип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односи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остале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елементе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Оваква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структура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неопходна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због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спаривања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тачним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одговором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врло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згодна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унапређивање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динамике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нашег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квиза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Уместо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квиз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извршава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сваки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пут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начин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омогућити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разноврсност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!</w:t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Хајде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размишљамо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насумичном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одабиру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из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End"/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62FDDCBA" wp14:editId="4009AAA8">
            <wp:extent cx="561975" cy="200025"/>
            <wp:effectExtent l="0" t="0" r="9525" b="9525"/>
            <wp:docPr id="18" name="Picture 18" descr="L10_ListaPit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10_ListaPitan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рачунару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кажемо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одабере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нећемо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знати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бира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а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самим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тим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нећемо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знати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тачан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њега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овој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ситуацији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згодно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користимо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обичну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којој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чувати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одабраног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Q-9: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Зашто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потребно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чувамо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редни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положај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одабраног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?</w:t>
      </w:r>
    </w:p>
    <w:p w:rsidR="005A124B" w:rsidRPr="005A124B" w:rsidRDefault="005A124B" w:rsidP="005A12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5A124B" w:rsidRPr="005A124B" w:rsidRDefault="005A124B" w:rsidP="005A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085" type="#_x0000_t75" style="width:20.25pt;height:18pt" o:ole="">
            <v:imagedata r:id="rId20" o:title=""/>
          </v:shape>
          <w:control r:id="rId21" w:name="DefaultOcxName2" w:shapeid="_x0000_i1085"/>
        </w:object>
      </w:r>
      <w:proofErr w:type="gram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A.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Овај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нам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неопходан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бисмо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могли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упоредимо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одговор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корисника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са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тачним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одговором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елементом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Одговори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).</w:t>
      </w:r>
      <w:proofErr w:type="gram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084" type="#_x0000_t75" style="width:20.25pt;height:18pt" o:ole="">
            <v:imagedata r:id="rId20" o:title=""/>
          </v:shape>
          <w:control r:id="rId22" w:name="DefaultOcxName1" w:shapeid="_x0000_i1084"/>
        </w:object>
      </w:r>
      <w:proofErr w:type="gram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B.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Овај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нам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неопходан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бисмо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знали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су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постављена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сва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proofErr w:type="gramEnd"/>
      <w:r w:rsidRPr="005A124B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ПРОВЕРИ</w:t>
      </w:r>
    </w:p>
    <w:p w:rsidR="005A124B" w:rsidRPr="005A124B" w:rsidRDefault="005A124B" w:rsidP="005A124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5A124B" w:rsidRPr="005A124B" w:rsidRDefault="005A124B" w:rsidP="005A1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Дакле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креираћемо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End"/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4DE4B5C3" wp14:editId="5A1DE5A9">
            <wp:extent cx="723900" cy="190500"/>
            <wp:effectExtent l="0" t="0" r="0" b="0"/>
            <wp:docPr id="17" name="Picture 17" descr="L10_PromRBr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10_PromRBrLis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Наредни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корак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обезбеђивање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48006CD8" wp14:editId="535C7C40">
            <wp:extent cx="723900" cy="190500"/>
            <wp:effectExtent l="0" t="0" r="0" b="0"/>
            <wp:docPr id="16" name="Picture 16" descr="L10_PromRBr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10_PromRBrLis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узме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вредност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1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3.</w:t>
      </w:r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Наравно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3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узимамо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зато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што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дужина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наших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3 (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оне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садрже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три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елемента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овакво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размишљање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заиста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оправдано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?</w:t>
      </w:r>
      <w:proofErr w:type="gram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Шта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будемо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желели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додамо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елементе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?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Далеко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елегантније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решење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наша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1E177EAA" wp14:editId="06630A51">
            <wp:extent cx="723900" cy="190500"/>
            <wp:effectExtent l="0" t="0" r="0" b="0"/>
            <wp:docPr id="15" name="Picture 15" descr="L10_PromRBr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10_PromRBrLis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узме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вредност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1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величине</w:t>
      </w:r>
      <w:proofErr w:type="spellEnd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(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елемената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</w:p>
    <w:p w:rsidR="005A124B" w:rsidRPr="005A124B" w:rsidRDefault="005A124B" w:rsidP="005A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lastRenderedPageBreak/>
        <w:drawing>
          <wp:inline distT="0" distB="0" distL="0" distR="0" wp14:anchorId="208F6EA3" wp14:editId="3994394F">
            <wp:extent cx="4324350" cy="609600"/>
            <wp:effectExtent l="0" t="0" r="0" b="0"/>
            <wp:docPr id="14" name="Picture 14" descr="_images/L10_DoDuzineList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_images/L10_DoDuzineListe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Читаву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ову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заврзламу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радили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стигли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могућности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поставимо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следећег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облика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5A124B" w:rsidRPr="005A124B" w:rsidRDefault="005A124B" w:rsidP="005A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06675A3A" wp14:editId="45FD2455">
            <wp:extent cx="3171825" cy="619125"/>
            <wp:effectExtent l="0" t="0" r="0" b="0"/>
            <wp:docPr id="13" name="Picture 13" descr="_images/L10_NasumicnoPitanj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_images/L10_NasumicnoPitanj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Наш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поставља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под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редним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бројем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сачуваним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124B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1B67B2BD" wp14:editId="7440B8AD">
            <wp:extent cx="723900" cy="190500"/>
            <wp:effectExtent l="0" t="0" r="0" b="0"/>
            <wp:docPr id="12" name="Picture 12" descr="L10_PromRBr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10_PromRBrLis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чека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Следи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поређење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корисниковог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тачним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одговором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71F9B1A4" wp14:editId="1320D6E5">
            <wp:extent cx="3238500" cy="590550"/>
            <wp:effectExtent l="0" t="0" r="0" b="0"/>
            <wp:docPr id="11" name="Picture 11" descr="_images/L10_PoredjenjeOdgovora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_images/L10_PoredjenjeOdgovora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све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ово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ставимо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контекст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скрипта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којој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постављамо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кориснику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упоређујемо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његов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одговор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тачним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извршавамо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гранање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изгледа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као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слици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6DE0BB79" wp14:editId="6184F835">
            <wp:extent cx="4305300" cy="1790700"/>
            <wp:effectExtent l="0" t="0" r="0" b="0"/>
            <wp:docPr id="10" name="Picture 10" descr="_images/L10_PitanjeOdgovor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_images/L10_PitanjeOdgovor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Остало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бројимо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бодове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понављамо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избор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питања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из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A124B" w:rsidRPr="005A124B" w:rsidRDefault="005A124B" w:rsidP="005A124B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4532EEA2" wp14:editId="4DF98D79">
            <wp:extent cx="4353844" cy="3057525"/>
            <wp:effectExtent l="0" t="0" r="0" b="0"/>
            <wp:docPr id="9" name="Picture 9" descr="_images/L10_KvizList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_images/L10_KvizListe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44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val="sr-Cyrl-RS"/>
        </w:rPr>
      </w:pPr>
    </w:p>
    <w:p w:rsid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val="sr-Cyrl-RS"/>
        </w:rPr>
      </w:pPr>
    </w:p>
    <w:p w:rsidR="005A124B" w:rsidRPr="005A124B" w:rsidRDefault="005A124B" w:rsidP="005A12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  <w:lang w:val="sr-Cyrl-RS"/>
        </w:rPr>
        <w:lastRenderedPageBreak/>
        <w:t>С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крипте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квиза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програмираног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уз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помоћ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обичних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променљивих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уз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помоћ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листи</w:t>
      </w:r>
      <w:proofErr w:type="spellEnd"/>
      <w:r w:rsidRPr="005A124B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A124B" w:rsidRPr="005A124B" w:rsidRDefault="005A124B" w:rsidP="005A124B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A124B">
        <w:rPr>
          <w:rFonts w:ascii="Times New Roman" w:eastAsia="Times New Roman" w:hAnsi="Times New Roman" w:cs="Times New Roman"/>
          <w:noProof/>
          <w:color w:val="18BC9C"/>
          <w:sz w:val="24"/>
          <w:szCs w:val="24"/>
          <w:shd w:val="clear" w:color="auto" w:fill="FFFFFF"/>
        </w:rPr>
        <w:drawing>
          <wp:inline distT="0" distB="0" distL="0" distR="0" wp14:anchorId="79B545E0" wp14:editId="3A46AA4C">
            <wp:extent cx="7153275" cy="5200650"/>
            <wp:effectExtent l="0" t="0" r="0" b="0"/>
            <wp:docPr id="26" name="Picture 26" descr="_images/L10_2Kviza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_images/L10_2Kviza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24B" w:rsidRPr="005A124B" w:rsidSect="005A1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9C"/>
    <w:rsid w:val="005A124B"/>
    <w:rsid w:val="0072359C"/>
    <w:rsid w:val="00D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2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A1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2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4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1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12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1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124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2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A1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2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4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1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12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1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124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213">
          <w:marLeft w:val="0"/>
          <w:marRight w:val="0"/>
          <w:marTop w:val="300"/>
          <w:marBottom w:val="300"/>
          <w:divBdr>
            <w:top w:val="single" w:sz="36" w:space="11" w:color="FBC0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965">
          <w:marLeft w:val="0"/>
          <w:marRight w:val="0"/>
          <w:marTop w:val="300"/>
          <w:marBottom w:val="300"/>
          <w:divBdr>
            <w:top w:val="single" w:sz="36" w:space="11" w:color="FBC0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1.xml"/><Relationship Id="rId18" Type="http://schemas.openxmlformats.org/officeDocument/2006/relationships/hyperlink" Target="https://petlja.org/biblioteka/r/lekcije/scratch-support/_images/L10_DveListe.png" TargetMode="External"/><Relationship Id="rId26" Type="http://schemas.openxmlformats.org/officeDocument/2006/relationships/hyperlink" Target="https://petlja.org/biblioteka/r/lekcije/scratch-support/_images/L10_NasumicnoPitanje.png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2.xml"/><Relationship Id="rId34" Type="http://schemas.openxmlformats.org/officeDocument/2006/relationships/hyperlink" Target="https://petlja.org/biblioteka/r/lekcije/scratch-support/_images/L10_2Kviza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petlja.org/biblioteka/r/lekcije/scratch-support/_images/L10_KvizObicanPitanje.png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petlja.org/biblioteka/r/lekcije/scratch-support/_images/L10_DoDuzineListe.png" TargetMode="External"/><Relationship Id="rId32" Type="http://schemas.openxmlformats.org/officeDocument/2006/relationships/hyperlink" Target="https://petlja.org/biblioteka/r/lekcije/scratch-support/_images/L10_KvizListe.pn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s://petlja.org/biblioteka/r/lekcije/scratch-support/_images/L10_PoredjenjeOdgovora.pn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s://petlja.org/biblioteka/r/lekcije/scratch-support/_images/L10_KreiranjePromBodovi.png" TargetMode="External"/><Relationship Id="rId14" Type="http://schemas.openxmlformats.org/officeDocument/2006/relationships/hyperlink" Target="https://petlja.org/biblioteka/r/lekcije/scratch-support/_images/L10_BodoviPlusJedan.png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14.png"/><Relationship Id="rId30" Type="http://schemas.openxmlformats.org/officeDocument/2006/relationships/hyperlink" Target="https://petlja.org/biblioteka/r/lekcije/scratch-support/_images/L10_PitanjeOdgovor.png" TargetMode="External"/><Relationship Id="rId35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2020-04-03T11:38:00Z</dcterms:created>
  <dcterms:modified xsi:type="dcterms:W3CDTF">2020-04-03T11:45:00Z</dcterms:modified>
</cp:coreProperties>
</file>