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392" w:rsidRDefault="008D10BC" w:rsidP="00F9537A">
      <w:pPr>
        <w:pStyle w:val="Heading1"/>
        <w:spacing w:before="0" w:after="120"/>
        <w:jc w:val="center"/>
        <w:rPr>
          <w:lang w:val="sr-Cyrl-RS"/>
        </w:rPr>
      </w:pPr>
      <w:bookmarkStart w:id="0" w:name="_GoBack"/>
      <w:bookmarkEnd w:id="0"/>
      <w:r>
        <w:rPr>
          <w:lang w:val="sr-Cyrl-RS"/>
        </w:rPr>
        <w:t>Музика и листе</w:t>
      </w:r>
    </w:p>
    <w:p w:rsidR="008D10BC" w:rsidRDefault="008D10BC">
      <w:pPr>
        <w:rPr>
          <w:lang w:val="sr-Cyrl-RS"/>
        </w:rPr>
      </w:pPr>
      <w:r>
        <w:rPr>
          <w:lang w:val="sr-Cyrl-RS"/>
        </w:rPr>
        <w:t>Ако желиш да ти рачунар одсвира неку мелодију онда мораш да знаш по нешто о нотама и о њиховом трајању.</w:t>
      </w:r>
    </w:p>
    <w:p w:rsidR="008D10BC" w:rsidRDefault="008D10BC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6156960" cy="76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D1C" w:rsidRDefault="00A72D1C">
      <w:pPr>
        <w:rPr>
          <w:lang w:val="sr-Cyrl-RS"/>
        </w:rPr>
      </w:pPr>
    </w:p>
    <w:p w:rsidR="00A72D1C" w:rsidRDefault="001E6F9A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3495675" cy="39433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F9A" w:rsidRDefault="003B3CCF">
      <w:pPr>
        <w:rPr>
          <w:lang w:val="sr-Cyrl-RS"/>
        </w:rPr>
      </w:pPr>
      <w:r>
        <w:rPr>
          <w:lang w:val="sr-Cyrl-RS"/>
        </w:rPr>
        <w:t>Као што видиш ова песмица се састоји од четвртина, половина и целе ноте.</w:t>
      </w:r>
    </w:p>
    <w:p w:rsidR="003B3CCF" w:rsidRDefault="003B3CCF">
      <w:r>
        <w:rPr>
          <w:lang w:val="sr-Cyrl-RS"/>
        </w:rPr>
        <w:t xml:space="preserve">Ако пажљиво посматраш видећеш да се цела песмица састоји од три ноте </w:t>
      </w:r>
      <w:r>
        <w:t xml:space="preserve">c1, d1 </w:t>
      </w:r>
      <w:r>
        <w:rPr>
          <w:lang w:val="sr-Cyrl-RS"/>
        </w:rPr>
        <w:t xml:space="preserve">и </w:t>
      </w:r>
      <w:r>
        <w:t>e1.</w:t>
      </w:r>
    </w:p>
    <w:p w:rsidR="003B3CCF" w:rsidRDefault="003B3CCF">
      <w:pPr>
        <w:rPr>
          <w:lang w:val="sr-Cyrl-RS"/>
        </w:rPr>
      </w:pPr>
    </w:p>
    <w:p w:rsidR="003B3CCF" w:rsidRDefault="003B3CCF" w:rsidP="003B3CCF">
      <w:pPr>
        <w:keepNext/>
        <w:rPr>
          <w:lang w:val="sr-Cyrl-RS"/>
        </w:rPr>
      </w:pPr>
      <w:r>
        <w:rPr>
          <w:lang w:val="sr-Cyrl-RS"/>
        </w:rPr>
        <w:lastRenderedPageBreak/>
        <w:t>Отворићемо нови пројекат за скреч</w:t>
      </w:r>
    </w:p>
    <w:p w:rsidR="003B3CCF" w:rsidRDefault="003B3CCF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3286125" cy="208349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131" cy="208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CF" w:rsidRDefault="003B3CCF">
      <w:pPr>
        <w:rPr>
          <w:lang w:val="sr-Cyrl-RS"/>
        </w:rPr>
      </w:pPr>
      <w:r>
        <w:rPr>
          <w:lang w:val="sr-Cyrl-RS"/>
        </w:rPr>
        <w:t>Изабраћемо други лик као на слици</w:t>
      </w:r>
    </w:p>
    <w:p w:rsidR="00150EE6" w:rsidRDefault="00150EE6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3190875" cy="2053838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5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EE6" w:rsidRDefault="00150EE6">
      <w:pPr>
        <w:rPr>
          <w:lang w:val="sr-Cyrl-RS"/>
        </w:rPr>
      </w:pPr>
    </w:p>
    <w:p w:rsidR="00150EE6" w:rsidRDefault="00150EE6">
      <w:pPr>
        <w:rPr>
          <w:lang w:val="sr-Cyrl-RS"/>
        </w:rPr>
      </w:pPr>
      <w:r>
        <w:rPr>
          <w:lang w:val="sr-Cyrl-RS"/>
        </w:rPr>
        <w:t>Мачку ћемо обрисати</w:t>
      </w:r>
    </w:p>
    <w:p w:rsidR="00150EE6" w:rsidRDefault="00150EE6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4114800" cy="26376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63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EE6" w:rsidRDefault="00150EE6">
      <w:pPr>
        <w:rPr>
          <w:lang w:val="sr-Cyrl-RS"/>
        </w:rPr>
      </w:pPr>
    </w:p>
    <w:p w:rsidR="00150EE6" w:rsidRDefault="00150EE6">
      <w:pPr>
        <w:rPr>
          <w:lang w:val="sr-Cyrl-RS"/>
        </w:rPr>
      </w:pPr>
      <w:r>
        <w:rPr>
          <w:lang w:val="sr-Cyrl-RS"/>
        </w:rPr>
        <w:t>Програм пичемо за лик електрични пиано који смо унели.</w:t>
      </w:r>
    </w:p>
    <w:p w:rsidR="00150EE6" w:rsidRDefault="00150EE6">
      <w:pPr>
        <w:rPr>
          <w:lang w:val="sr-Cyrl-RS"/>
        </w:rPr>
      </w:pPr>
      <w:r>
        <w:rPr>
          <w:lang w:val="sr-Cyrl-RS"/>
        </w:rPr>
        <w:t>Прво превучемо заставицу, па направимо једну променљиву РедниБрој и две листе листу ноте и листу трајање као на следећој слици</w:t>
      </w:r>
    </w:p>
    <w:p w:rsidR="00150EE6" w:rsidRDefault="00150EE6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43600" cy="38004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D0A" w:rsidRDefault="003F3D0A">
      <w:pPr>
        <w:rPr>
          <w:lang w:val="sr-Cyrl-RS"/>
        </w:rPr>
      </w:pPr>
    </w:p>
    <w:p w:rsidR="00CB0FDC" w:rsidRDefault="00CB0FDC">
      <w:pPr>
        <w:rPr>
          <w:lang w:val="sr-Cyrl-RS"/>
        </w:rPr>
      </w:pPr>
      <w:r>
        <w:rPr>
          <w:lang w:val="sr-Cyrl-RS"/>
        </w:rPr>
        <w:t>Свака нота у скречу има свој број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1"/>
        <w:gridCol w:w="2761"/>
        <w:gridCol w:w="2761"/>
      </w:tblGrid>
      <w:tr w:rsidR="00CB0FDC" w:rsidTr="00E56E64">
        <w:trPr>
          <w:trHeight w:val="305"/>
        </w:trPr>
        <w:tc>
          <w:tcPr>
            <w:tcW w:w="2761" w:type="dxa"/>
          </w:tcPr>
          <w:p w:rsidR="00CB0FDC" w:rsidRPr="00CB0FDC" w:rsidRDefault="00CB0FDC">
            <w:pPr>
              <w:rPr>
                <w:lang w:val="sr-Cyrl-RS"/>
              </w:rPr>
            </w:pPr>
            <w:r>
              <w:rPr>
                <w:lang w:val="sr-Cyrl-RS"/>
              </w:rPr>
              <w:t>Нота</w:t>
            </w:r>
          </w:p>
        </w:tc>
        <w:tc>
          <w:tcPr>
            <w:tcW w:w="2761" w:type="dxa"/>
          </w:tcPr>
          <w:p w:rsidR="00CB0FDC" w:rsidRPr="00CB0FDC" w:rsidRDefault="00CB0FDC">
            <w:pPr>
              <w:rPr>
                <w:lang w:val="sr-Cyrl-RS"/>
              </w:rPr>
            </w:pPr>
            <w:r>
              <w:rPr>
                <w:lang w:val="sr-Cyrl-RS"/>
              </w:rPr>
              <w:t>Ознака</w:t>
            </w:r>
          </w:p>
        </w:tc>
        <w:tc>
          <w:tcPr>
            <w:tcW w:w="2761" w:type="dxa"/>
          </w:tcPr>
          <w:p w:rsidR="00CB0FDC" w:rsidRPr="00CB0FDC" w:rsidRDefault="00CB0FDC">
            <w:pPr>
              <w:rPr>
                <w:lang w:val="sr-Cyrl-RS"/>
              </w:rPr>
            </w:pPr>
            <w:r>
              <w:rPr>
                <w:lang w:val="sr-Cyrl-RS"/>
              </w:rPr>
              <w:t>Број којим се нота представља</w:t>
            </w:r>
          </w:p>
        </w:tc>
      </w:tr>
      <w:tr w:rsidR="00CB0FDC" w:rsidTr="00E56E64">
        <w:trPr>
          <w:trHeight w:val="289"/>
        </w:trPr>
        <w:tc>
          <w:tcPr>
            <w:tcW w:w="2761" w:type="dxa"/>
          </w:tcPr>
          <w:p w:rsidR="00CB0FDC" w:rsidRPr="00CB0FDC" w:rsidRDefault="00CB0FDC">
            <w:pPr>
              <w:rPr>
                <w:lang w:val="sr-Cyrl-RS"/>
              </w:rPr>
            </w:pPr>
            <w:r>
              <w:rPr>
                <w:lang w:val="sr-Cyrl-RS"/>
              </w:rPr>
              <w:t>До</w:t>
            </w:r>
          </w:p>
        </w:tc>
        <w:tc>
          <w:tcPr>
            <w:tcW w:w="2761" w:type="dxa"/>
          </w:tcPr>
          <w:p w:rsidR="00CB0FDC" w:rsidRDefault="00CB0FDC">
            <w:r>
              <w:t>C</w:t>
            </w:r>
          </w:p>
        </w:tc>
        <w:tc>
          <w:tcPr>
            <w:tcW w:w="2761" w:type="dxa"/>
          </w:tcPr>
          <w:p w:rsidR="00CB0FDC" w:rsidRPr="00646C3E" w:rsidRDefault="00646C3E">
            <w:pPr>
              <w:rPr>
                <w:lang w:val="sr-Cyrl-RS"/>
              </w:rPr>
            </w:pPr>
            <w:r>
              <w:rPr>
                <w:lang w:val="sr-Cyrl-RS"/>
              </w:rPr>
              <w:t>48</w:t>
            </w:r>
          </w:p>
        </w:tc>
      </w:tr>
      <w:tr w:rsidR="00CB0FDC" w:rsidTr="00E56E64">
        <w:trPr>
          <w:trHeight w:val="289"/>
        </w:trPr>
        <w:tc>
          <w:tcPr>
            <w:tcW w:w="2761" w:type="dxa"/>
          </w:tcPr>
          <w:p w:rsidR="00CB0FDC" w:rsidRPr="00CB0FDC" w:rsidRDefault="00CB0FDC">
            <w:pPr>
              <w:rPr>
                <w:lang w:val="sr-Cyrl-RS"/>
              </w:rPr>
            </w:pPr>
            <w:r>
              <w:rPr>
                <w:lang w:val="sr-Cyrl-RS"/>
              </w:rPr>
              <w:t>Ре</w:t>
            </w:r>
          </w:p>
        </w:tc>
        <w:tc>
          <w:tcPr>
            <w:tcW w:w="2761" w:type="dxa"/>
          </w:tcPr>
          <w:p w:rsidR="00CB0FDC" w:rsidRDefault="00CB0FDC">
            <w:r>
              <w:t>D</w:t>
            </w:r>
          </w:p>
        </w:tc>
        <w:tc>
          <w:tcPr>
            <w:tcW w:w="2761" w:type="dxa"/>
          </w:tcPr>
          <w:p w:rsidR="00CB0FDC" w:rsidRPr="00646C3E" w:rsidRDefault="00646C3E">
            <w:pPr>
              <w:rPr>
                <w:lang w:val="sr-Cyrl-RS"/>
              </w:rPr>
            </w:pPr>
            <w:r>
              <w:rPr>
                <w:lang w:val="sr-Cyrl-RS"/>
              </w:rPr>
              <w:t>50</w:t>
            </w:r>
          </w:p>
        </w:tc>
      </w:tr>
      <w:tr w:rsidR="00CB0FDC" w:rsidTr="00E56E64">
        <w:trPr>
          <w:trHeight w:val="305"/>
        </w:trPr>
        <w:tc>
          <w:tcPr>
            <w:tcW w:w="2761" w:type="dxa"/>
          </w:tcPr>
          <w:p w:rsidR="00CB0FDC" w:rsidRPr="00CB0FDC" w:rsidRDefault="00CB0FDC">
            <w:pPr>
              <w:rPr>
                <w:lang w:val="sr-Cyrl-RS"/>
              </w:rPr>
            </w:pPr>
            <w:r>
              <w:rPr>
                <w:lang w:val="sr-Cyrl-RS"/>
              </w:rPr>
              <w:t>Ми</w:t>
            </w:r>
          </w:p>
        </w:tc>
        <w:tc>
          <w:tcPr>
            <w:tcW w:w="2761" w:type="dxa"/>
          </w:tcPr>
          <w:p w:rsidR="00CB0FDC" w:rsidRDefault="00CB0FDC">
            <w:r>
              <w:t>E</w:t>
            </w:r>
          </w:p>
        </w:tc>
        <w:tc>
          <w:tcPr>
            <w:tcW w:w="2761" w:type="dxa"/>
          </w:tcPr>
          <w:p w:rsidR="00CB0FDC" w:rsidRPr="00646C3E" w:rsidRDefault="00646C3E">
            <w:pPr>
              <w:rPr>
                <w:lang w:val="sr-Cyrl-RS"/>
              </w:rPr>
            </w:pPr>
            <w:r>
              <w:rPr>
                <w:lang w:val="sr-Cyrl-RS"/>
              </w:rPr>
              <w:t>52</w:t>
            </w:r>
          </w:p>
        </w:tc>
      </w:tr>
      <w:tr w:rsidR="00CB0FDC" w:rsidTr="00E56E64">
        <w:trPr>
          <w:trHeight w:val="289"/>
        </w:trPr>
        <w:tc>
          <w:tcPr>
            <w:tcW w:w="2761" w:type="dxa"/>
          </w:tcPr>
          <w:p w:rsidR="00CB0FDC" w:rsidRPr="00CB0FDC" w:rsidRDefault="00CB0FDC">
            <w:pPr>
              <w:rPr>
                <w:lang w:val="sr-Cyrl-RS"/>
              </w:rPr>
            </w:pPr>
            <w:r>
              <w:rPr>
                <w:lang w:val="sr-Cyrl-RS"/>
              </w:rPr>
              <w:t>Фа</w:t>
            </w:r>
          </w:p>
        </w:tc>
        <w:tc>
          <w:tcPr>
            <w:tcW w:w="2761" w:type="dxa"/>
          </w:tcPr>
          <w:p w:rsidR="00CB0FDC" w:rsidRDefault="00CB0FDC">
            <w:r>
              <w:t>F</w:t>
            </w:r>
          </w:p>
        </w:tc>
        <w:tc>
          <w:tcPr>
            <w:tcW w:w="2761" w:type="dxa"/>
          </w:tcPr>
          <w:p w:rsidR="00CB0FDC" w:rsidRPr="00646C3E" w:rsidRDefault="00646C3E">
            <w:pPr>
              <w:rPr>
                <w:lang w:val="sr-Cyrl-RS"/>
              </w:rPr>
            </w:pPr>
            <w:r>
              <w:rPr>
                <w:lang w:val="sr-Cyrl-RS"/>
              </w:rPr>
              <w:t>53</w:t>
            </w:r>
          </w:p>
        </w:tc>
      </w:tr>
      <w:tr w:rsidR="00CB0FDC" w:rsidTr="00E56E64">
        <w:trPr>
          <w:trHeight w:val="289"/>
        </w:trPr>
        <w:tc>
          <w:tcPr>
            <w:tcW w:w="2761" w:type="dxa"/>
          </w:tcPr>
          <w:p w:rsidR="00CB0FDC" w:rsidRPr="00CB0FDC" w:rsidRDefault="00CB0FDC">
            <w:pPr>
              <w:rPr>
                <w:lang w:val="sr-Cyrl-RS"/>
              </w:rPr>
            </w:pPr>
            <w:r>
              <w:rPr>
                <w:lang w:val="sr-Cyrl-RS"/>
              </w:rPr>
              <w:t>Со</w:t>
            </w:r>
          </w:p>
        </w:tc>
        <w:tc>
          <w:tcPr>
            <w:tcW w:w="2761" w:type="dxa"/>
          </w:tcPr>
          <w:p w:rsidR="00CB0FDC" w:rsidRDefault="00CB0FDC">
            <w:r>
              <w:t>G</w:t>
            </w:r>
          </w:p>
        </w:tc>
        <w:tc>
          <w:tcPr>
            <w:tcW w:w="2761" w:type="dxa"/>
          </w:tcPr>
          <w:p w:rsidR="00CB0FDC" w:rsidRPr="00646C3E" w:rsidRDefault="00646C3E">
            <w:pPr>
              <w:rPr>
                <w:lang w:val="sr-Cyrl-RS"/>
              </w:rPr>
            </w:pPr>
            <w:r>
              <w:rPr>
                <w:lang w:val="sr-Cyrl-RS"/>
              </w:rPr>
              <w:t>55</w:t>
            </w:r>
          </w:p>
        </w:tc>
      </w:tr>
      <w:tr w:rsidR="00CB0FDC" w:rsidTr="00E56E64">
        <w:trPr>
          <w:trHeight w:val="305"/>
        </w:trPr>
        <w:tc>
          <w:tcPr>
            <w:tcW w:w="2761" w:type="dxa"/>
          </w:tcPr>
          <w:p w:rsidR="00CB0FDC" w:rsidRPr="00CB0FDC" w:rsidRDefault="00CB0FDC">
            <w:pPr>
              <w:rPr>
                <w:lang w:val="sr-Cyrl-RS"/>
              </w:rPr>
            </w:pPr>
            <w:r>
              <w:rPr>
                <w:lang w:val="sr-Cyrl-RS"/>
              </w:rPr>
              <w:t>Ла</w:t>
            </w:r>
          </w:p>
        </w:tc>
        <w:tc>
          <w:tcPr>
            <w:tcW w:w="2761" w:type="dxa"/>
          </w:tcPr>
          <w:p w:rsidR="00CB0FDC" w:rsidRDefault="00CB0FDC">
            <w:r>
              <w:t>H</w:t>
            </w:r>
          </w:p>
        </w:tc>
        <w:tc>
          <w:tcPr>
            <w:tcW w:w="2761" w:type="dxa"/>
          </w:tcPr>
          <w:p w:rsidR="00CB0FDC" w:rsidRPr="00646C3E" w:rsidRDefault="00646C3E">
            <w:pPr>
              <w:rPr>
                <w:lang w:val="sr-Cyrl-RS"/>
              </w:rPr>
            </w:pPr>
            <w:r>
              <w:rPr>
                <w:lang w:val="sr-Cyrl-RS"/>
              </w:rPr>
              <w:t>57</w:t>
            </w:r>
          </w:p>
        </w:tc>
      </w:tr>
      <w:tr w:rsidR="00CB0FDC" w:rsidTr="00E56E64">
        <w:trPr>
          <w:trHeight w:val="289"/>
        </w:trPr>
        <w:tc>
          <w:tcPr>
            <w:tcW w:w="2761" w:type="dxa"/>
          </w:tcPr>
          <w:p w:rsidR="00CB0FDC" w:rsidRPr="00CB0FDC" w:rsidRDefault="00CB0FDC">
            <w:pPr>
              <w:rPr>
                <w:lang w:val="sr-Cyrl-RS"/>
              </w:rPr>
            </w:pPr>
            <w:r>
              <w:rPr>
                <w:lang w:val="sr-Cyrl-RS"/>
              </w:rPr>
              <w:t>Си</w:t>
            </w:r>
          </w:p>
        </w:tc>
        <w:tc>
          <w:tcPr>
            <w:tcW w:w="2761" w:type="dxa"/>
          </w:tcPr>
          <w:p w:rsidR="00CB0FDC" w:rsidRDefault="00CB0FDC">
            <w:r>
              <w:t>A</w:t>
            </w:r>
          </w:p>
        </w:tc>
        <w:tc>
          <w:tcPr>
            <w:tcW w:w="2761" w:type="dxa"/>
          </w:tcPr>
          <w:p w:rsidR="00CB0FDC" w:rsidRPr="00646C3E" w:rsidRDefault="00646C3E">
            <w:pPr>
              <w:rPr>
                <w:lang w:val="sr-Cyrl-RS"/>
              </w:rPr>
            </w:pPr>
            <w:r>
              <w:rPr>
                <w:lang w:val="sr-Cyrl-RS"/>
              </w:rPr>
              <w:t>59</w:t>
            </w:r>
          </w:p>
        </w:tc>
      </w:tr>
      <w:tr w:rsidR="00CB0FDC" w:rsidTr="00E56E64">
        <w:trPr>
          <w:trHeight w:val="289"/>
        </w:trPr>
        <w:tc>
          <w:tcPr>
            <w:tcW w:w="2761" w:type="dxa"/>
          </w:tcPr>
          <w:p w:rsidR="00CB0FDC" w:rsidRDefault="00CB0FDC">
            <w:pPr>
              <w:rPr>
                <w:lang w:val="sr-Cyrl-RS"/>
              </w:rPr>
            </w:pPr>
            <w:r>
              <w:rPr>
                <w:lang w:val="sr-Cyrl-RS"/>
              </w:rPr>
              <w:t>До</w:t>
            </w:r>
          </w:p>
        </w:tc>
        <w:tc>
          <w:tcPr>
            <w:tcW w:w="2761" w:type="dxa"/>
          </w:tcPr>
          <w:p w:rsidR="00CB0FDC" w:rsidRDefault="00CB0FDC">
            <w:r>
              <w:t>C1</w:t>
            </w:r>
          </w:p>
        </w:tc>
        <w:tc>
          <w:tcPr>
            <w:tcW w:w="2761" w:type="dxa"/>
          </w:tcPr>
          <w:p w:rsidR="00CB0FDC" w:rsidRPr="00646C3E" w:rsidRDefault="00646C3E">
            <w:pPr>
              <w:rPr>
                <w:lang w:val="sr-Cyrl-RS"/>
              </w:rPr>
            </w:pPr>
            <w:r>
              <w:rPr>
                <w:lang w:val="sr-Cyrl-RS"/>
              </w:rPr>
              <w:t>60</w:t>
            </w:r>
          </w:p>
        </w:tc>
      </w:tr>
      <w:tr w:rsidR="00CB0FDC" w:rsidTr="00E56E64">
        <w:trPr>
          <w:trHeight w:val="305"/>
        </w:trPr>
        <w:tc>
          <w:tcPr>
            <w:tcW w:w="2761" w:type="dxa"/>
          </w:tcPr>
          <w:p w:rsidR="00CB0FDC" w:rsidRDefault="00CB0FDC">
            <w:pPr>
              <w:rPr>
                <w:lang w:val="sr-Cyrl-RS"/>
              </w:rPr>
            </w:pPr>
            <w:r>
              <w:rPr>
                <w:lang w:val="sr-Cyrl-RS"/>
              </w:rPr>
              <w:t>Ре</w:t>
            </w:r>
          </w:p>
        </w:tc>
        <w:tc>
          <w:tcPr>
            <w:tcW w:w="2761" w:type="dxa"/>
          </w:tcPr>
          <w:p w:rsidR="00CB0FDC" w:rsidRDefault="00CB0FDC">
            <w:r>
              <w:t>D1</w:t>
            </w:r>
          </w:p>
        </w:tc>
        <w:tc>
          <w:tcPr>
            <w:tcW w:w="2761" w:type="dxa"/>
          </w:tcPr>
          <w:p w:rsidR="00CB0FDC" w:rsidRPr="00646C3E" w:rsidRDefault="00646C3E">
            <w:pPr>
              <w:rPr>
                <w:lang w:val="sr-Cyrl-RS"/>
              </w:rPr>
            </w:pPr>
            <w:r>
              <w:rPr>
                <w:lang w:val="sr-Cyrl-RS"/>
              </w:rPr>
              <w:t>62</w:t>
            </w:r>
          </w:p>
        </w:tc>
      </w:tr>
      <w:tr w:rsidR="00CB0FDC" w:rsidTr="00E56E64">
        <w:trPr>
          <w:trHeight w:val="289"/>
        </w:trPr>
        <w:tc>
          <w:tcPr>
            <w:tcW w:w="2761" w:type="dxa"/>
          </w:tcPr>
          <w:p w:rsidR="00CB0FDC" w:rsidRDefault="00CB0FDC">
            <w:pPr>
              <w:rPr>
                <w:lang w:val="sr-Cyrl-RS"/>
              </w:rPr>
            </w:pPr>
            <w:r>
              <w:rPr>
                <w:lang w:val="sr-Cyrl-RS"/>
              </w:rPr>
              <w:t>Ми</w:t>
            </w:r>
          </w:p>
        </w:tc>
        <w:tc>
          <w:tcPr>
            <w:tcW w:w="2761" w:type="dxa"/>
          </w:tcPr>
          <w:p w:rsidR="00CB0FDC" w:rsidRDefault="00CB0FDC">
            <w:r>
              <w:t>E1</w:t>
            </w:r>
          </w:p>
        </w:tc>
        <w:tc>
          <w:tcPr>
            <w:tcW w:w="2761" w:type="dxa"/>
          </w:tcPr>
          <w:p w:rsidR="00CB0FDC" w:rsidRPr="00646C3E" w:rsidRDefault="00646C3E">
            <w:pPr>
              <w:rPr>
                <w:lang w:val="sr-Cyrl-RS"/>
              </w:rPr>
            </w:pPr>
            <w:r>
              <w:rPr>
                <w:lang w:val="sr-Cyrl-RS"/>
              </w:rPr>
              <w:t>64</w:t>
            </w:r>
          </w:p>
        </w:tc>
      </w:tr>
      <w:tr w:rsidR="00CB0FDC" w:rsidTr="00E56E64">
        <w:trPr>
          <w:trHeight w:val="289"/>
        </w:trPr>
        <w:tc>
          <w:tcPr>
            <w:tcW w:w="2761" w:type="dxa"/>
          </w:tcPr>
          <w:p w:rsidR="00CB0FDC" w:rsidRDefault="00CB0FDC">
            <w:pPr>
              <w:rPr>
                <w:lang w:val="sr-Cyrl-RS"/>
              </w:rPr>
            </w:pPr>
            <w:r>
              <w:rPr>
                <w:lang w:val="sr-Cyrl-RS"/>
              </w:rPr>
              <w:t>Фа</w:t>
            </w:r>
          </w:p>
        </w:tc>
        <w:tc>
          <w:tcPr>
            <w:tcW w:w="2761" w:type="dxa"/>
          </w:tcPr>
          <w:p w:rsidR="00CB0FDC" w:rsidRDefault="00CB0FDC">
            <w:r>
              <w:t>F1</w:t>
            </w:r>
          </w:p>
        </w:tc>
        <w:tc>
          <w:tcPr>
            <w:tcW w:w="2761" w:type="dxa"/>
          </w:tcPr>
          <w:p w:rsidR="00CB0FDC" w:rsidRPr="00646C3E" w:rsidRDefault="00646C3E">
            <w:pPr>
              <w:rPr>
                <w:lang w:val="sr-Cyrl-RS"/>
              </w:rPr>
            </w:pPr>
            <w:r>
              <w:rPr>
                <w:lang w:val="sr-Cyrl-RS"/>
              </w:rPr>
              <w:t>65</w:t>
            </w:r>
          </w:p>
        </w:tc>
      </w:tr>
      <w:tr w:rsidR="00CB0FDC" w:rsidTr="00E56E64">
        <w:trPr>
          <w:trHeight w:val="305"/>
        </w:trPr>
        <w:tc>
          <w:tcPr>
            <w:tcW w:w="2761" w:type="dxa"/>
          </w:tcPr>
          <w:p w:rsidR="00CB0FDC" w:rsidRDefault="00CB0FDC">
            <w:pPr>
              <w:rPr>
                <w:lang w:val="sr-Cyrl-RS"/>
              </w:rPr>
            </w:pPr>
            <w:r>
              <w:rPr>
                <w:lang w:val="sr-Cyrl-RS"/>
              </w:rPr>
              <w:t>Со</w:t>
            </w:r>
          </w:p>
        </w:tc>
        <w:tc>
          <w:tcPr>
            <w:tcW w:w="2761" w:type="dxa"/>
          </w:tcPr>
          <w:p w:rsidR="00CB0FDC" w:rsidRDefault="00CB0FDC">
            <w:r>
              <w:t>G1</w:t>
            </w:r>
          </w:p>
        </w:tc>
        <w:tc>
          <w:tcPr>
            <w:tcW w:w="2761" w:type="dxa"/>
          </w:tcPr>
          <w:p w:rsidR="00CB0FDC" w:rsidRPr="00646C3E" w:rsidRDefault="00646C3E">
            <w:pPr>
              <w:rPr>
                <w:lang w:val="sr-Cyrl-RS"/>
              </w:rPr>
            </w:pPr>
            <w:r>
              <w:rPr>
                <w:lang w:val="sr-Cyrl-RS"/>
              </w:rPr>
              <w:t>67</w:t>
            </w:r>
          </w:p>
        </w:tc>
      </w:tr>
      <w:tr w:rsidR="00CB0FDC" w:rsidTr="00E56E64">
        <w:trPr>
          <w:trHeight w:val="289"/>
        </w:trPr>
        <w:tc>
          <w:tcPr>
            <w:tcW w:w="2761" w:type="dxa"/>
          </w:tcPr>
          <w:p w:rsidR="00CB0FDC" w:rsidRDefault="00CB0FDC">
            <w:pPr>
              <w:rPr>
                <w:lang w:val="sr-Cyrl-RS"/>
              </w:rPr>
            </w:pPr>
            <w:r>
              <w:rPr>
                <w:lang w:val="sr-Cyrl-RS"/>
              </w:rPr>
              <w:t>Ла</w:t>
            </w:r>
          </w:p>
        </w:tc>
        <w:tc>
          <w:tcPr>
            <w:tcW w:w="2761" w:type="dxa"/>
          </w:tcPr>
          <w:p w:rsidR="00CB0FDC" w:rsidRDefault="00CB0FDC">
            <w:r>
              <w:t>H1</w:t>
            </w:r>
          </w:p>
        </w:tc>
        <w:tc>
          <w:tcPr>
            <w:tcW w:w="2761" w:type="dxa"/>
          </w:tcPr>
          <w:p w:rsidR="00CB0FDC" w:rsidRPr="00646C3E" w:rsidRDefault="00646C3E">
            <w:pPr>
              <w:rPr>
                <w:lang w:val="sr-Cyrl-RS"/>
              </w:rPr>
            </w:pPr>
            <w:r>
              <w:rPr>
                <w:lang w:val="sr-Cyrl-RS"/>
              </w:rPr>
              <w:t>69</w:t>
            </w:r>
          </w:p>
        </w:tc>
      </w:tr>
      <w:tr w:rsidR="00CB0FDC" w:rsidTr="00E56E64">
        <w:trPr>
          <w:trHeight w:val="289"/>
        </w:trPr>
        <w:tc>
          <w:tcPr>
            <w:tcW w:w="2761" w:type="dxa"/>
          </w:tcPr>
          <w:p w:rsidR="00CB0FDC" w:rsidRDefault="00CB0FDC">
            <w:pPr>
              <w:rPr>
                <w:lang w:val="sr-Cyrl-RS"/>
              </w:rPr>
            </w:pPr>
            <w:r>
              <w:rPr>
                <w:lang w:val="sr-Cyrl-RS"/>
              </w:rPr>
              <w:t>Си</w:t>
            </w:r>
          </w:p>
        </w:tc>
        <w:tc>
          <w:tcPr>
            <w:tcW w:w="2761" w:type="dxa"/>
          </w:tcPr>
          <w:p w:rsidR="00CB0FDC" w:rsidRDefault="00CB0FDC">
            <w:r>
              <w:t>A1</w:t>
            </w:r>
          </w:p>
        </w:tc>
        <w:tc>
          <w:tcPr>
            <w:tcW w:w="2761" w:type="dxa"/>
          </w:tcPr>
          <w:p w:rsidR="00CB0FDC" w:rsidRPr="00646C3E" w:rsidRDefault="00646C3E">
            <w:pPr>
              <w:rPr>
                <w:lang w:val="sr-Cyrl-RS"/>
              </w:rPr>
            </w:pPr>
            <w:r>
              <w:rPr>
                <w:lang w:val="sr-Cyrl-RS"/>
              </w:rPr>
              <w:t>71</w:t>
            </w:r>
          </w:p>
        </w:tc>
      </w:tr>
      <w:tr w:rsidR="00CB0FDC" w:rsidTr="00E56E64">
        <w:trPr>
          <w:trHeight w:val="305"/>
        </w:trPr>
        <w:tc>
          <w:tcPr>
            <w:tcW w:w="2761" w:type="dxa"/>
          </w:tcPr>
          <w:p w:rsidR="00CB0FDC" w:rsidRDefault="00CB0FDC">
            <w:pPr>
              <w:rPr>
                <w:lang w:val="sr-Cyrl-RS"/>
              </w:rPr>
            </w:pPr>
            <w:r>
              <w:rPr>
                <w:lang w:val="sr-Cyrl-RS"/>
              </w:rPr>
              <w:t>До</w:t>
            </w:r>
          </w:p>
        </w:tc>
        <w:tc>
          <w:tcPr>
            <w:tcW w:w="2761" w:type="dxa"/>
          </w:tcPr>
          <w:p w:rsidR="00CB0FDC" w:rsidRDefault="00CB0FDC">
            <w:r>
              <w:t>C2</w:t>
            </w:r>
          </w:p>
        </w:tc>
        <w:tc>
          <w:tcPr>
            <w:tcW w:w="2761" w:type="dxa"/>
          </w:tcPr>
          <w:p w:rsidR="00CB0FDC" w:rsidRPr="00646C3E" w:rsidRDefault="00646C3E">
            <w:pPr>
              <w:rPr>
                <w:lang w:val="sr-Cyrl-RS"/>
              </w:rPr>
            </w:pPr>
            <w:r>
              <w:rPr>
                <w:lang w:val="sr-Cyrl-RS"/>
              </w:rPr>
              <w:t>72</w:t>
            </w:r>
          </w:p>
        </w:tc>
      </w:tr>
    </w:tbl>
    <w:p w:rsidR="003F3D0A" w:rsidRDefault="00CB0FDC">
      <w:pPr>
        <w:rPr>
          <w:lang w:val="sr-Cyrl-RS"/>
        </w:rPr>
      </w:pPr>
      <w:r>
        <w:t xml:space="preserve"> </w:t>
      </w:r>
    </w:p>
    <w:p w:rsidR="00E56E64" w:rsidRDefault="00E56E64">
      <w:pPr>
        <w:rPr>
          <w:lang w:val="sr-Cyrl-RS"/>
        </w:rPr>
      </w:pPr>
      <w:r>
        <w:rPr>
          <w:lang w:val="sr-Cyrl-RS"/>
        </w:rPr>
        <w:t xml:space="preserve">Ако погледамо табелу видећемо да нота </w:t>
      </w:r>
      <w:r>
        <w:t>c1</w:t>
      </w:r>
      <w:r>
        <w:rPr>
          <w:lang w:val="sr-Cyrl-RS"/>
        </w:rPr>
        <w:t xml:space="preserve"> има вредност60, нота</w:t>
      </w:r>
      <w:r>
        <w:t xml:space="preserve"> d1</w:t>
      </w:r>
      <w:r>
        <w:rPr>
          <w:lang w:val="sr-Cyrl-RS"/>
        </w:rPr>
        <w:t xml:space="preserve"> има вредност</w:t>
      </w:r>
      <w:r w:rsidR="00693E90">
        <w:rPr>
          <w:lang w:val="sr-Cyrl-RS"/>
        </w:rPr>
        <w:t xml:space="preserve"> 62 и нота </w:t>
      </w:r>
      <w:r>
        <w:t xml:space="preserve"> e1</w:t>
      </w:r>
      <w:r w:rsidR="00693E90">
        <w:rPr>
          <w:lang w:val="sr-Cyrl-RS"/>
        </w:rPr>
        <w:t xml:space="preserve"> има вредност 64.</w:t>
      </w:r>
    </w:p>
    <w:p w:rsidR="00693E90" w:rsidRDefault="00693E90">
      <w:pPr>
        <w:rPr>
          <w:lang w:val="sr-Cyrl-RS"/>
        </w:rPr>
      </w:pPr>
      <w:r>
        <w:rPr>
          <w:lang w:val="sr-Cyrl-RS"/>
        </w:rPr>
        <w:lastRenderedPageBreak/>
        <w:t xml:space="preserve"> Посматрамо слику са нотним записом песме и видимо да укупно има 23 ноте то ћемо ми да попунимо листу ноте редом вредностима које одговарају нотама као на следећим сликама.</w:t>
      </w:r>
    </w:p>
    <w:p w:rsidR="00693E90" w:rsidRDefault="00693E90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5943600" cy="3695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E90" w:rsidRDefault="00693E90">
      <w:pPr>
        <w:rPr>
          <w:lang w:val="sr-Cyrl-RS"/>
        </w:rPr>
      </w:pPr>
      <w:r>
        <w:rPr>
          <w:lang w:val="sr-Cyrl-RS"/>
        </w:rPr>
        <w:t>Други део листе</w:t>
      </w:r>
    </w:p>
    <w:p w:rsidR="00693E90" w:rsidRDefault="00B3119A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5943600" cy="3676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19A" w:rsidRDefault="00B3119A">
      <w:pPr>
        <w:rPr>
          <w:lang w:val="sr-Cyrl-RS"/>
        </w:rPr>
      </w:pPr>
      <w:r>
        <w:rPr>
          <w:lang w:val="sr-Cyrl-RS"/>
        </w:rPr>
        <w:lastRenderedPageBreak/>
        <w:t>Након тога попуњавамо табелу трајање тако што за сваку ноту са слике уписујемо трајање, за целу ноту 4, за половину 2, за четвртину 1, осмину 0.5 као на следећим сликама</w:t>
      </w:r>
    </w:p>
    <w:p w:rsidR="00060FAA" w:rsidRDefault="00060FAA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5934075" cy="37147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FAA" w:rsidRDefault="00060FAA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5943600" cy="3733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FAA" w:rsidRDefault="00060FAA">
      <w:pPr>
        <w:rPr>
          <w:lang w:val="sr-Cyrl-RS"/>
        </w:rPr>
      </w:pPr>
    </w:p>
    <w:p w:rsidR="0057404E" w:rsidRDefault="00060FAA" w:rsidP="0057404E">
      <w:pPr>
        <w:keepNext/>
        <w:rPr>
          <w:lang w:val="sr-Cyrl-RS"/>
        </w:rPr>
      </w:pPr>
      <w:r>
        <w:rPr>
          <w:lang w:val="sr-Cyrl-RS"/>
        </w:rPr>
        <w:lastRenderedPageBreak/>
        <w:t>Кад смо попунили листе онда</w:t>
      </w:r>
      <w:r w:rsidR="0057404E">
        <w:rPr>
          <w:lang w:val="sr-Cyrl-RS"/>
        </w:rPr>
        <w:t>:</w:t>
      </w:r>
    </w:p>
    <w:p w:rsidR="0057404E" w:rsidRPr="0057404E" w:rsidRDefault="00060FAA" w:rsidP="0057404E">
      <w:pPr>
        <w:pStyle w:val="ListParagraph"/>
        <w:keepNext/>
        <w:numPr>
          <w:ilvl w:val="0"/>
          <w:numId w:val="1"/>
        </w:numPr>
        <w:rPr>
          <w:lang w:val="sr-Cyrl-RS"/>
        </w:rPr>
      </w:pPr>
      <w:r w:rsidRPr="0057404E">
        <w:rPr>
          <w:lang w:val="sr-Cyrl-RS"/>
        </w:rPr>
        <w:t>изаберемо инструмент,</w:t>
      </w:r>
    </w:p>
    <w:p w:rsidR="0057404E" w:rsidRPr="0057404E" w:rsidRDefault="0057404E" w:rsidP="0057404E">
      <w:pPr>
        <w:pStyle w:val="ListParagraph"/>
        <w:keepNext/>
        <w:numPr>
          <w:ilvl w:val="0"/>
          <w:numId w:val="1"/>
        </w:numPr>
        <w:rPr>
          <w:lang w:val="sr-Cyrl-RS"/>
        </w:rPr>
      </w:pPr>
      <w:r w:rsidRPr="0057404E">
        <w:rPr>
          <w:lang w:val="sr-Cyrl-RS"/>
        </w:rPr>
        <w:t xml:space="preserve">поставимо брзину свирања-темпо, </w:t>
      </w:r>
    </w:p>
    <w:p w:rsidR="0057404E" w:rsidRPr="0057404E" w:rsidRDefault="00060FAA" w:rsidP="0057404E">
      <w:pPr>
        <w:pStyle w:val="ListParagraph"/>
        <w:keepNext/>
        <w:numPr>
          <w:ilvl w:val="0"/>
          <w:numId w:val="1"/>
        </w:numPr>
        <w:rPr>
          <w:lang w:val="sr-Cyrl-RS"/>
        </w:rPr>
      </w:pPr>
      <w:r w:rsidRPr="0057404E">
        <w:rPr>
          <w:lang w:val="sr-Cyrl-RS"/>
        </w:rPr>
        <w:t xml:space="preserve">поставимо редни број на 1 </w:t>
      </w:r>
    </w:p>
    <w:p w:rsidR="0057404E" w:rsidRPr="0057404E" w:rsidRDefault="00060FAA" w:rsidP="0057404E">
      <w:pPr>
        <w:pStyle w:val="ListParagraph"/>
        <w:keepNext/>
        <w:numPr>
          <w:ilvl w:val="0"/>
          <w:numId w:val="1"/>
        </w:numPr>
        <w:rPr>
          <w:lang w:val="sr-Cyrl-RS"/>
        </w:rPr>
      </w:pPr>
      <w:r w:rsidRPr="0057404E">
        <w:rPr>
          <w:lang w:val="sr-Cyrl-RS"/>
        </w:rPr>
        <w:t>и пошто имамо 23 ноте то морамо да понављамо свирање једне ноте 23 пута.</w:t>
      </w:r>
    </w:p>
    <w:p w:rsidR="00060FAA" w:rsidRPr="0057404E" w:rsidRDefault="00060FAA" w:rsidP="0057404E">
      <w:pPr>
        <w:pStyle w:val="ListParagraph"/>
        <w:keepNext/>
        <w:numPr>
          <w:ilvl w:val="0"/>
          <w:numId w:val="1"/>
        </w:numPr>
        <w:rPr>
          <w:lang w:val="sr-Cyrl-RS"/>
        </w:rPr>
      </w:pPr>
      <w:r w:rsidRPr="0057404E">
        <w:rPr>
          <w:lang w:val="sr-Cyrl-RS"/>
        </w:rPr>
        <w:t xml:space="preserve">Ноту </w:t>
      </w:r>
      <w:r w:rsidR="0057404E" w:rsidRPr="0057404E">
        <w:rPr>
          <w:lang w:val="sr-Cyrl-RS"/>
        </w:rPr>
        <w:t>и њено трајање читаћемо из листа за одговарајући редни број</w:t>
      </w:r>
    </w:p>
    <w:p w:rsidR="0057404E" w:rsidRDefault="0057404E" w:rsidP="0057404E">
      <w:pPr>
        <w:pStyle w:val="ListParagraph"/>
        <w:keepNext/>
        <w:numPr>
          <w:ilvl w:val="0"/>
          <w:numId w:val="1"/>
        </w:numPr>
        <w:rPr>
          <w:lang w:val="sr-Cyrl-RS"/>
        </w:rPr>
      </w:pPr>
      <w:r w:rsidRPr="0057404E">
        <w:rPr>
          <w:lang w:val="sr-Cyrl-RS"/>
        </w:rPr>
        <w:t>Редни ћемо увећавати после сваке одсвиране ноте.</w:t>
      </w:r>
    </w:p>
    <w:p w:rsidR="0057404E" w:rsidRDefault="0057404E" w:rsidP="0057404E">
      <w:pPr>
        <w:keepNext/>
        <w:rPr>
          <w:lang w:val="sr-Cyrl-RS"/>
        </w:rPr>
      </w:pPr>
      <w:r>
        <w:rPr>
          <w:lang w:val="sr-Cyrl-RS"/>
        </w:rPr>
        <w:t>Програм изгледа овако</w:t>
      </w:r>
    </w:p>
    <w:p w:rsidR="0057404E" w:rsidRDefault="0057404E" w:rsidP="0057404E">
      <w:pPr>
        <w:keepNext/>
        <w:rPr>
          <w:lang w:val="sr-Cyrl-RS"/>
        </w:rPr>
      </w:pPr>
      <w:r>
        <w:rPr>
          <w:noProof/>
        </w:rPr>
        <w:drawing>
          <wp:inline distT="0" distB="0" distL="0" distR="0">
            <wp:extent cx="5934075" cy="35814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4E" w:rsidRDefault="0057404E" w:rsidP="0057404E">
      <w:pPr>
        <w:keepNext/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43600" cy="33623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4E" w:rsidRDefault="0057404E" w:rsidP="0057404E">
      <w:pPr>
        <w:keepNext/>
        <w:rPr>
          <w:lang w:val="sr-Cyrl-RS"/>
        </w:rPr>
      </w:pPr>
      <w:r>
        <w:rPr>
          <w:lang w:val="sr-Cyrl-RS"/>
        </w:rPr>
        <w:t xml:space="preserve"> И на крају добијемо програм као на слици</w:t>
      </w:r>
    </w:p>
    <w:p w:rsidR="0057404E" w:rsidRDefault="0057404E" w:rsidP="0057404E">
      <w:pPr>
        <w:keepNext/>
        <w:rPr>
          <w:lang w:val="sr-Cyrl-RS"/>
        </w:rPr>
      </w:pPr>
      <w:r>
        <w:rPr>
          <w:noProof/>
        </w:rPr>
        <w:drawing>
          <wp:inline distT="0" distB="0" distL="0" distR="0">
            <wp:extent cx="5934075" cy="33147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7F" w:rsidRDefault="00ED6F7F" w:rsidP="0057404E">
      <w:pPr>
        <w:keepNext/>
        <w:rPr>
          <w:lang w:val="sr-Cyrl-RS"/>
        </w:rPr>
      </w:pPr>
    </w:p>
    <w:p w:rsidR="00ED6F7F" w:rsidRPr="0057404E" w:rsidRDefault="00ED6F7F" w:rsidP="0057404E">
      <w:pPr>
        <w:keepNext/>
        <w:rPr>
          <w:lang w:val="sr-Cyrl-RS"/>
        </w:rPr>
      </w:pPr>
      <w:r>
        <w:rPr>
          <w:lang w:val="sr-Cyrl-RS"/>
        </w:rPr>
        <w:t>Ради корак по корак као у упутству и на  крају кад покренеш програм ако имаш слушалице или звучнике чућеш мелодију.</w:t>
      </w:r>
    </w:p>
    <w:sectPr w:rsidR="00ED6F7F" w:rsidRPr="005740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4931C5"/>
    <w:multiLevelType w:val="hybridMultilevel"/>
    <w:tmpl w:val="3BC44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0BC"/>
    <w:rsid w:val="00060FAA"/>
    <w:rsid w:val="00150EE6"/>
    <w:rsid w:val="001E6F9A"/>
    <w:rsid w:val="003B3CCF"/>
    <w:rsid w:val="003F3D0A"/>
    <w:rsid w:val="0057404E"/>
    <w:rsid w:val="00646C3E"/>
    <w:rsid w:val="00693E90"/>
    <w:rsid w:val="008D10BC"/>
    <w:rsid w:val="00A72D1C"/>
    <w:rsid w:val="00B3119A"/>
    <w:rsid w:val="00CB0FDC"/>
    <w:rsid w:val="00DB4392"/>
    <w:rsid w:val="00E56E64"/>
    <w:rsid w:val="00EA399C"/>
    <w:rsid w:val="00ED6F7F"/>
    <w:rsid w:val="00F95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99C"/>
    <w:pPr>
      <w:spacing w:after="0" w:line="280" w:lineRule="atLeast"/>
    </w:pPr>
  </w:style>
  <w:style w:type="paragraph" w:styleId="Heading1">
    <w:name w:val="heading 1"/>
    <w:basedOn w:val="Normal"/>
    <w:next w:val="Normal"/>
    <w:link w:val="Heading1Char"/>
    <w:uiPriority w:val="9"/>
    <w:qFormat/>
    <w:rsid w:val="00F9537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10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0B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B0F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7404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953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99C"/>
    <w:pPr>
      <w:spacing w:after="0" w:line="280" w:lineRule="atLeast"/>
    </w:pPr>
  </w:style>
  <w:style w:type="paragraph" w:styleId="Heading1">
    <w:name w:val="heading 1"/>
    <w:basedOn w:val="Normal"/>
    <w:next w:val="Normal"/>
    <w:link w:val="Heading1Char"/>
    <w:uiPriority w:val="9"/>
    <w:qFormat/>
    <w:rsid w:val="00F9537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10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0B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B0F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7404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953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7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7</cp:revision>
  <dcterms:created xsi:type="dcterms:W3CDTF">2020-04-25T23:47:00Z</dcterms:created>
  <dcterms:modified xsi:type="dcterms:W3CDTF">2020-04-26T01:44:00Z</dcterms:modified>
</cp:coreProperties>
</file>